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59" w:rsidRPr="00CD0359" w:rsidRDefault="00CD0359" w:rsidP="00CD0359">
      <w:pPr>
        <w:tabs>
          <w:tab w:val="left" w:pos="3150"/>
          <w:tab w:val="center" w:pos="4535"/>
          <w:tab w:val="left" w:pos="5760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33550" cy="752475"/>
            <wp:effectExtent l="0" t="0" r="0" b="9525"/>
            <wp:docPr id="1" name="Obraz 1" descr="Opis: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3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59" w:rsidRPr="00CD0359" w:rsidRDefault="00CD0359" w:rsidP="00CD0359">
      <w:pPr>
        <w:tabs>
          <w:tab w:val="left" w:pos="3150"/>
          <w:tab w:val="center" w:pos="4535"/>
          <w:tab w:val="left" w:pos="5760"/>
        </w:tabs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CD03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Załącznik nr 4  do </w:t>
      </w:r>
      <w:proofErr w:type="spellStart"/>
      <w:r w:rsidRPr="00CD03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siwz</w:t>
      </w:r>
      <w:proofErr w:type="spellEnd"/>
      <w:r w:rsidRPr="00CD03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,</w:t>
      </w:r>
    </w:p>
    <w:p w:rsidR="00CD0359" w:rsidRPr="00CD0359" w:rsidRDefault="00CD0359" w:rsidP="00CD0359">
      <w:pPr>
        <w:tabs>
          <w:tab w:val="left" w:pos="576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3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który po podpisaniu stanowi załącznik nr 4 do oferty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before="120" w:after="0" w:line="26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 xml:space="preserve">UMOWA  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before="120" w:after="0" w:line="26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O ROBOTY BUDOWLANE W SPRAWACH ZAMÓWIEŃ PUBLICZNYCH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before="120" w:after="0" w:line="26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( P R O J E K T )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6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 (nr/rok zawarcia)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before="240"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Niniejsza umowa została zawarta w dniu              w Baranowie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(dzień, miesiąc, rok):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pomiędzy: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6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 xml:space="preserve">Gminą Baranów 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6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24-105 Baranów ul. Rynek nr 14, pow. puławski, woj. lubelskie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6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 (nazwa i adres zamawiającego)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zwaną dalej „</w:t>
      </w:r>
      <w:r w:rsidRPr="00CD0359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CD0359">
        <w:rPr>
          <w:rFonts w:ascii="Times New Roman" w:eastAsia="Times New Roman" w:hAnsi="Times New Roman" w:cs="Times New Roman"/>
          <w:lang w:eastAsia="pl-PL"/>
        </w:rPr>
        <w:t xml:space="preserve">” z jednej strony, 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60" w:lineRule="atLeas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5976"/>
          <w:tab w:val="right" w:pos="10512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reprezentowanym przez: 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before="120" w:after="0" w:line="26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 xml:space="preserve">Wójta Gminy Baranów – inż. Roberta </w:t>
      </w:r>
      <w:proofErr w:type="spellStart"/>
      <w:r w:rsidRPr="00CD0359">
        <w:rPr>
          <w:rFonts w:ascii="Times New Roman" w:eastAsia="Times New Roman" w:hAnsi="Times New Roman" w:cs="Times New Roman"/>
          <w:b/>
          <w:lang w:eastAsia="pl-PL"/>
        </w:rPr>
        <w:t>Gagosia</w:t>
      </w:r>
      <w:proofErr w:type="spellEnd"/>
      <w:r w:rsidRPr="00CD0359">
        <w:rPr>
          <w:rFonts w:ascii="Times New Roman" w:eastAsia="Times New Roman" w:hAnsi="Times New Roman" w:cs="Times New Roman"/>
          <w:b/>
          <w:lang w:eastAsia="pl-PL"/>
        </w:rPr>
        <w:t xml:space="preserve">, 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before="120" w:after="0" w:line="260" w:lineRule="atLeast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przy kontrasygnacie </w:t>
      </w:r>
      <w:r w:rsidRPr="00CD0359">
        <w:rPr>
          <w:rFonts w:ascii="Times New Roman" w:eastAsia="Times New Roman" w:hAnsi="Times New Roman" w:cs="Times New Roman"/>
          <w:b/>
          <w:lang w:eastAsia="pl-PL"/>
        </w:rPr>
        <w:t xml:space="preserve">Skarbnika Gminy – mgr Joanny </w:t>
      </w:r>
      <w:proofErr w:type="spellStart"/>
      <w:r w:rsidRPr="00CD0359">
        <w:rPr>
          <w:rFonts w:ascii="Times New Roman" w:eastAsia="Times New Roman" w:hAnsi="Times New Roman" w:cs="Times New Roman"/>
          <w:b/>
          <w:lang w:eastAsia="pl-PL"/>
        </w:rPr>
        <w:t>Kukier</w:t>
      </w:r>
      <w:proofErr w:type="spellEnd"/>
    </w:p>
    <w:p w:rsidR="00CD0359" w:rsidRPr="00CD0359" w:rsidRDefault="00CD0359" w:rsidP="00CD0359">
      <w:pPr>
        <w:tabs>
          <w:tab w:val="center" w:pos="5976"/>
          <w:tab w:val="right" w:pos="10512"/>
        </w:tabs>
        <w:spacing w:before="120" w:after="0" w:line="260" w:lineRule="atLeast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 oraz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zwanym dalej „</w:t>
      </w:r>
      <w:r w:rsidRPr="00CD0359">
        <w:rPr>
          <w:rFonts w:ascii="Times New Roman" w:eastAsia="Times New Roman" w:hAnsi="Times New Roman" w:cs="Times New Roman"/>
          <w:b/>
          <w:lang w:eastAsia="pl-PL"/>
        </w:rPr>
        <w:t>Wykonawcą</w:t>
      </w:r>
      <w:r w:rsidRPr="00CD0359">
        <w:rPr>
          <w:rFonts w:ascii="Times New Roman" w:eastAsia="Times New Roman" w:hAnsi="Times New Roman" w:cs="Times New Roman"/>
          <w:lang w:eastAsia="pl-PL"/>
        </w:rPr>
        <w:t>” z drugiej strony.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reprezentowanym przez 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……………………………………………………………. (imię, nazwisko, pełniona funkcja) ……………………………………………………………. (imię, nazwisko, pełniona funkcja),  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5976"/>
          <w:tab w:val="right" w:pos="10512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Biorąc pod uwagę, że Zamawiający złożył zamówienie publiczne na wykonanie przez Wykonawcę zamówienia pod nazwą: </w:t>
      </w:r>
      <w:r w:rsidRPr="00CD0359">
        <w:rPr>
          <w:rFonts w:ascii="Times New Roman" w:eastAsia="Times New Roman" w:hAnsi="Times New Roman" w:cs="Times New Roman"/>
          <w:b/>
          <w:lang w:eastAsia="pl-PL"/>
        </w:rPr>
        <w:t>Poprawa układu komunikacyjnego w Gminie Baranów poprzez wykonanie remontu drogi gminnej o numerze 107411 L łączące dwie drogi powiatowe o numerach 1516 L i 2515 L od km 0+002,50 do km 1+401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 zwanych dalej „robotami”, oraz że Zamawiający dokonał wyboru oferty Wykonawcy na realizację i zakończenie tych robót, strony niniejszej umowy ustalają, co następuje: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Rozdział 1.  ZOBOWIĄZANIA STRON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1 (Zobowiązania stron)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before="120" w:after="0" w:line="26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D0359">
        <w:rPr>
          <w:rFonts w:ascii="Times New Roman" w:eastAsia="Times New Roman" w:hAnsi="Times New Roman" w:cs="Times New Roman"/>
          <w:lang w:eastAsia="ar-SA"/>
        </w:rPr>
        <w:t>1. Wykonawca, niniejszą umową, zobowiązuje się wobec Zamawiającego do wykonania i przekazania</w:t>
      </w:r>
      <w:r w:rsidRPr="00CD0359">
        <w:rPr>
          <w:rFonts w:ascii="Times New Roman" w:eastAsia="Times New Roman" w:hAnsi="Times New Roman" w:cs="Times New Roman"/>
          <w:color w:val="FF6600"/>
          <w:lang w:eastAsia="ar-SA"/>
        </w:rPr>
        <w:t xml:space="preserve"> </w:t>
      </w:r>
      <w:r w:rsidRPr="00CD0359">
        <w:rPr>
          <w:rFonts w:ascii="Times New Roman" w:eastAsia="Times New Roman" w:hAnsi="Times New Roman" w:cs="Times New Roman"/>
          <w:lang w:eastAsia="ar-SA"/>
        </w:rPr>
        <w:t>Zamawiającemu przedmiotu umowy, wykonanego zgodnie ze  specyfikacją istotnych warunków zamówienia i specyfikacją techniczną  przepisami prawa,  zasadami wiedzy technicznej i sztuki budowlanej , a także do usunięcia wszystkich wad występujących w tym przedmiocie, w okresie umownej odpowiedzialności za wady oraz w okresie rękojmi i gwarancji .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before="120" w:after="0" w:line="26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D0359">
        <w:rPr>
          <w:rFonts w:ascii="Times New Roman" w:eastAsia="Times New Roman" w:hAnsi="Times New Roman" w:cs="Times New Roman"/>
          <w:lang w:eastAsia="ar-SA"/>
        </w:rPr>
        <w:t xml:space="preserve">2. Zamawiający, niniejszą umową, zobowiązuje się wobec Wykonawcy do dokonania wymaganych czynności związanych z przygotowaniem robót w szczególności do przekazania terenu budowy i </w:t>
      </w:r>
      <w:r w:rsidRPr="00CD0359">
        <w:rPr>
          <w:rFonts w:ascii="Times New Roman" w:eastAsia="Times New Roman" w:hAnsi="Times New Roman" w:cs="Times New Roman"/>
          <w:lang w:eastAsia="ar-SA"/>
        </w:rPr>
        <w:lastRenderedPageBreak/>
        <w:t xml:space="preserve">dostarczenia dokumentacji z przedmiaru robót  oraz odebrania robót i zapłaty umówionego wynagrodzenia. </w:t>
      </w:r>
    </w:p>
    <w:p w:rsidR="00CD0359" w:rsidRPr="00CD0359" w:rsidRDefault="00CD0359" w:rsidP="00CD0359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D0359" w:rsidRPr="00CD0359" w:rsidRDefault="00CD0359" w:rsidP="00CD0359">
      <w:pPr>
        <w:tabs>
          <w:tab w:val="center" w:pos="5398"/>
          <w:tab w:val="right" w:pos="9934"/>
        </w:tabs>
        <w:spacing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Rozdział 2. POSTANOWIENIA OGÓLNE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2 (Definicje)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before="120" w:after="0" w:line="260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Poniżej podaje się podstawowe definicje używane w treści umowy i załącznikach: </w:t>
      </w:r>
    </w:p>
    <w:p w:rsidR="00CD0359" w:rsidRPr="00CD0359" w:rsidRDefault="00CD0359" w:rsidP="00CD0359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Cena umowna</w:t>
      </w:r>
      <w:r w:rsidRPr="00CD0359">
        <w:rPr>
          <w:rFonts w:ascii="Times New Roman" w:eastAsia="Times New Roman" w:hAnsi="Times New Roman" w:cs="Times New Roman"/>
          <w:lang w:eastAsia="pl-PL"/>
        </w:rPr>
        <w:t xml:space="preserve"> jest to podane w umowie wynagrodzenie brutto Wykonawcy za wykonanie przedmiotu umowy wraz z usunięciem wad ujawnionych przy odbiorze w okresie rękojmi oraz w okresie gwarancji jakości.</w:t>
      </w:r>
    </w:p>
    <w:p w:rsidR="00CD0359" w:rsidRPr="00CD0359" w:rsidRDefault="00CD0359" w:rsidP="00CD0359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Data rozpoczęcia</w:t>
      </w:r>
      <w:r w:rsidRPr="00CD0359">
        <w:rPr>
          <w:rFonts w:ascii="Times New Roman" w:eastAsia="Times New Roman" w:hAnsi="Times New Roman" w:cs="Times New Roman"/>
          <w:lang w:eastAsia="pl-PL"/>
        </w:rPr>
        <w:t xml:space="preserve"> jest to data podana w umowie, w której Wykonawca ma rozpocząć realizację robót.</w:t>
      </w:r>
    </w:p>
    <w:p w:rsidR="00CD0359" w:rsidRPr="00CD0359" w:rsidRDefault="00CD0359" w:rsidP="00CD0359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Data zakończenia</w:t>
      </w:r>
      <w:r w:rsidRPr="00CD0359">
        <w:rPr>
          <w:rFonts w:ascii="Times New Roman" w:eastAsia="Times New Roman" w:hAnsi="Times New Roman" w:cs="Times New Roman"/>
          <w:lang w:eastAsia="pl-PL"/>
        </w:rPr>
        <w:t xml:space="preserve"> jest to faktyczna data zakończenia robót, stwierdzona zapisem kierownika budowy w dzienniku budowy, potwierdzona następnie ustaleniami protokołu odbioru końcowego.</w:t>
      </w:r>
    </w:p>
    <w:p w:rsidR="00CD0359" w:rsidRPr="00CD0359" w:rsidRDefault="00CD0359" w:rsidP="00CD0359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Przedmiar robót</w:t>
      </w:r>
      <w:r w:rsidRPr="00CD0359">
        <w:rPr>
          <w:rFonts w:ascii="Times New Roman" w:eastAsia="Times New Roman" w:hAnsi="Times New Roman" w:cs="Times New Roman"/>
          <w:lang w:eastAsia="pl-PL"/>
        </w:rPr>
        <w:t xml:space="preserve"> obejmuje rysunki, obliczenia i inne dokumenty stanowiące integralną częścią umowy oraz przygotowane przez Zamawiającego w czasie trwania umowy inne rysunki uzupełniające te dokumenty.</w:t>
      </w:r>
    </w:p>
    <w:p w:rsidR="00CD0359" w:rsidRPr="00CD0359" w:rsidRDefault="00CD0359" w:rsidP="00CD0359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Inspektor nadzoru inwestorskiego</w:t>
      </w:r>
      <w:r w:rsidRPr="00CD0359">
        <w:rPr>
          <w:rFonts w:ascii="Times New Roman" w:eastAsia="Times New Roman" w:hAnsi="Times New Roman" w:cs="Times New Roman"/>
          <w:lang w:eastAsia="pl-PL"/>
        </w:rPr>
        <w:t xml:space="preserve"> jest to osoba ustanowiona przez Zamawiającego jako jego przedstawiciel upoważniony do pełnienia obowiązków zgodnie z ustawą Prawo budowlane, w zakresie określonym przez Zamawiającego w nadanym mu pełnomocnictwie. </w:t>
      </w:r>
    </w:p>
    <w:p w:rsidR="00CD0359" w:rsidRPr="00CD0359" w:rsidRDefault="00CD0359" w:rsidP="00CD0359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Kierownik Zamawiającego</w:t>
      </w:r>
      <w:r w:rsidRPr="00CD0359">
        <w:rPr>
          <w:rFonts w:ascii="Times New Roman" w:eastAsia="Times New Roman" w:hAnsi="Times New Roman" w:cs="Times New Roman"/>
          <w:lang w:eastAsia="pl-PL"/>
        </w:rPr>
        <w:t xml:space="preserve"> jest to osoba lub organ uprawniony do zarządzania Zamawiającym i podejmowania decyzji w imieniu Zamawiającego, w rozumieniu ustawy Prawo zamówień publicznych  - kierownikiem Zamawiającego jest Wójt Gminy</w:t>
      </w:r>
    </w:p>
    <w:p w:rsidR="00CD0359" w:rsidRPr="00CD0359" w:rsidRDefault="00CD0359" w:rsidP="00CD0359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Oferta wybranego Wykonawcy</w:t>
      </w:r>
      <w:r w:rsidRPr="00CD0359">
        <w:rPr>
          <w:rFonts w:ascii="Times New Roman" w:eastAsia="Times New Roman" w:hAnsi="Times New Roman" w:cs="Times New Roman"/>
          <w:lang w:eastAsia="pl-PL"/>
        </w:rPr>
        <w:t xml:space="preserve"> jest to dokument przedłożony Zamawiającemu przez Wykonawcę w czasie postępowania w sprawie zamówienia publicznego, stanowiący integralną część umowy.</w:t>
      </w:r>
    </w:p>
    <w:p w:rsidR="00CD0359" w:rsidRPr="00CD0359" w:rsidRDefault="00CD0359" w:rsidP="00CD0359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Okres zgłaszania wad</w:t>
      </w:r>
      <w:r w:rsidRPr="00CD0359">
        <w:rPr>
          <w:rFonts w:ascii="Times New Roman" w:eastAsia="Times New Roman" w:hAnsi="Times New Roman" w:cs="Times New Roman"/>
          <w:lang w:eastAsia="pl-PL"/>
        </w:rPr>
        <w:t xml:space="preserve"> jest to podany w umowie okres, w którym mogą być zgłaszane wady do usunięcia przez Wykonawcę w ramach gwarancji jakości wykonania, udzielonej przez Wykonawcę.</w:t>
      </w:r>
    </w:p>
    <w:p w:rsidR="00CD0359" w:rsidRPr="00CD0359" w:rsidRDefault="00CD0359" w:rsidP="00CD0359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 xml:space="preserve">Podwykonawca </w:t>
      </w:r>
      <w:r w:rsidRPr="00CD0359">
        <w:rPr>
          <w:rFonts w:ascii="Times New Roman" w:eastAsia="Times New Roman" w:hAnsi="Times New Roman" w:cs="Times New Roman"/>
          <w:lang w:eastAsia="pl-PL"/>
        </w:rPr>
        <w:t>jest to osoba fizyczna lub prawna, która zawarła umowę z Wykonawcą na wykonanie części robót objętych umową.</w:t>
      </w:r>
    </w:p>
    <w:p w:rsidR="00CD0359" w:rsidRPr="00CD0359" w:rsidRDefault="00CD0359" w:rsidP="00CD0359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Roboty budowlane</w:t>
      </w:r>
      <w:r w:rsidRPr="00CD0359">
        <w:rPr>
          <w:rFonts w:ascii="Times New Roman" w:eastAsia="Times New Roman" w:hAnsi="Times New Roman" w:cs="Times New Roman"/>
          <w:lang w:eastAsia="pl-PL"/>
        </w:rPr>
        <w:t xml:space="preserve"> należy przez to rozumieć wykonanie robót budowlanych w zakresie podanym w umowie.</w:t>
      </w:r>
    </w:p>
    <w:p w:rsidR="00CD0359" w:rsidRPr="00CD0359" w:rsidRDefault="00CD0359" w:rsidP="00CD0359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 xml:space="preserve">Specyfikacje techniczne wykonania i odbioru robót </w:t>
      </w:r>
      <w:r w:rsidRPr="00CD0359">
        <w:rPr>
          <w:rFonts w:ascii="Times New Roman" w:eastAsia="Times New Roman" w:hAnsi="Times New Roman" w:cs="Times New Roman"/>
          <w:bCs/>
          <w:lang w:eastAsia="pl-PL"/>
        </w:rPr>
        <w:t>jest to zbiór dokumentów zwanych dalej specyfikacjami technicznymi, stanowiących integralną cześć umowy, określających zasady wykonania i odbioru robót w sposób pozwalający na osiągnięcie ich wymaganej jakości.</w:t>
      </w:r>
    </w:p>
    <w:p w:rsidR="00CD0359" w:rsidRPr="00CD0359" w:rsidRDefault="00CD0359" w:rsidP="00CD0359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Teren budowy</w:t>
      </w:r>
      <w:r w:rsidRPr="00CD0359">
        <w:rPr>
          <w:rFonts w:ascii="Times New Roman" w:eastAsia="Times New Roman" w:hAnsi="Times New Roman" w:cs="Times New Roman"/>
          <w:lang w:eastAsia="pl-PL"/>
        </w:rPr>
        <w:t xml:space="preserve"> jest to teren niezbędny do realizacji robót, określony w dokumentacji projektowej </w:t>
      </w:r>
    </w:p>
    <w:p w:rsidR="00CD0359" w:rsidRPr="00CD0359" w:rsidRDefault="00CD0359" w:rsidP="00CD0359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Termin zakończenia robót</w:t>
      </w:r>
      <w:r w:rsidRPr="00CD0359">
        <w:rPr>
          <w:rFonts w:ascii="Times New Roman" w:eastAsia="Times New Roman" w:hAnsi="Times New Roman" w:cs="Times New Roman"/>
          <w:lang w:eastAsia="pl-PL"/>
        </w:rPr>
        <w:t xml:space="preserve"> jest to określona w umowie data, do której Wykonawca zobowiązany jest zakończyć wszystkie roboty objęte umową.</w:t>
      </w:r>
    </w:p>
    <w:p w:rsidR="00CD0359" w:rsidRPr="00CD0359" w:rsidRDefault="00CD0359" w:rsidP="00CD0359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Umowa</w:t>
      </w:r>
      <w:r w:rsidRPr="00CD0359">
        <w:rPr>
          <w:rFonts w:ascii="Times New Roman" w:eastAsia="Times New Roman" w:hAnsi="Times New Roman" w:cs="Times New Roman"/>
          <w:lang w:eastAsia="pl-PL"/>
        </w:rPr>
        <w:t xml:space="preserve"> jest to umowa zawarta pomiędzy Zamawiającym i Wykonawcą o wykonanie robót budowlanych w zamówieniu publicznym.</w:t>
      </w:r>
    </w:p>
    <w:p w:rsidR="00CD0359" w:rsidRPr="00CD0359" w:rsidRDefault="00CD0359" w:rsidP="00CD0359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Wada</w:t>
      </w:r>
      <w:r w:rsidRPr="00CD0359">
        <w:rPr>
          <w:rFonts w:ascii="Times New Roman" w:eastAsia="Times New Roman" w:hAnsi="Times New Roman" w:cs="Times New Roman"/>
          <w:lang w:eastAsia="pl-PL"/>
        </w:rPr>
        <w:t xml:space="preserve"> polega na wykonaniu danych robót lub ich części niezgodnie z umową, z dokumentacją projektową, specyfikacją techniczną lub z zasadami wiedzy technicznej.</w:t>
      </w:r>
    </w:p>
    <w:p w:rsidR="00CD0359" w:rsidRPr="00CD0359" w:rsidRDefault="00CD0359" w:rsidP="00CD0359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Wyceniony wykaz elementów rozliczeniowych</w:t>
      </w:r>
      <w:r w:rsidRPr="00CD0359">
        <w:rPr>
          <w:rFonts w:ascii="Times New Roman" w:eastAsia="Times New Roman" w:hAnsi="Times New Roman" w:cs="Times New Roman"/>
          <w:lang w:eastAsia="pl-PL"/>
        </w:rPr>
        <w:t xml:space="preserve"> oznacza wykaz elementów rozliczeniowych, uzupełniony przez Wykonawcę o oferowane stawki i ceny, który staje się integralną częścią umowy.</w:t>
      </w:r>
    </w:p>
    <w:p w:rsidR="00CD0359" w:rsidRPr="00CD0359" w:rsidRDefault="00CD0359" w:rsidP="00CD0359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CD0359">
        <w:rPr>
          <w:rFonts w:ascii="Times New Roman" w:eastAsia="Times New Roman" w:hAnsi="Times New Roman" w:cs="Times New Roman"/>
          <w:lang w:eastAsia="pl-PL"/>
        </w:rPr>
        <w:t>jest to określona w umowie strona, która podjęła się wykonania robót.</w:t>
      </w:r>
    </w:p>
    <w:p w:rsidR="00CD0359" w:rsidRPr="00CD0359" w:rsidRDefault="00CD0359" w:rsidP="00CD0359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Zabezpieczenie należytego wykonania umowy</w:t>
      </w:r>
      <w:r w:rsidRPr="00CD0359">
        <w:rPr>
          <w:rFonts w:ascii="Times New Roman" w:eastAsia="Times New Roman" w:hAnsi="Times New Roman" w:cs="Times New Roman"/>
          <w:lang w:eastAsia="pl-PL"/>
        </w:rPr>
        <w:t xml:space="preserve"> są to dokumenty lub kwota, o których stanowi art. 148 ustawy Prawo zamówień publicznych.</w:t>
      </w:r>
    </w:p>
    <w:p w:rsidR="00CD0359" w:rsidRPr="00CD0359" w:rsidRDefault="00CD0359" w:rsidP="00CD0359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CD0359">
        <w:rPr>
          <w:rFonts w:ascii="Times New Roman" w:eastAsia="Times New Roman" w:hAnsi="Times New Roman" w:cs="Times New Roman"/>
          <w:lang w:eastAsia="pl-PL"/>
        </w:rPr>
        <w:t xml:space="preserve"> jest to strona umowy w sprawie zamówienia publicznego, która dokonała wyboru oferty Wykonawcy.</w:t>
      </w:r>
    </w:p>
    <w:p w:rsidR="00CD0359" w:rsidRPr="00CD0359" w:rsidRDefault="00CD0359" w:rsidP="00CD0359">
      <w:pPr>
        <w:tabs>
          <w:tab w:val="center" w:pos="709"/>
          <w:tab w:val="right" w:pos="8854"/>
        </w:tabs>
        <w:suppressAutoHyphens/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Pr="00CD0359" w:rsidRDefault="00CD0359" w:rsidP="00CD0359">
      <w:pPr>
        <w:tabs>
          <w:tab w:val="center" w:pos="709"/>
          <w:tab w:val="right" w:pos="8854"/>
        </w:tabs>
        <w:suppressAutoHyphens/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before="240" w:after="120" w:line="260" w:lineRule="atLeas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3 (Interpretacje)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1. Wszelkie postanowienia umowy będą interpretowane na podstawie przepisów prawa polskiego.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2.   Poszczególne części umowy będą stosowane i interpretowane w następującej kolejności:</w:t>
      </w:r>
    </w:p>
    <w:p w:rsidR="00CD0359" w:rsidRPr="00CD0359" w:rsidRDefault="00CD0359" w:rsidP="00CD0359">
      <w:pPr>
        <w:tabs>
          <w:tab w:val="center" w:pos="5398"/>
          <w:tab w:val="right" w:pos="99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1)   Umowa,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2)   Przedmiar robót,</w:t>
      </w:r>
    </w:p>
    <w:p w:rsidR="00CD0359" w:rsidRPr="00CD0359" w:rsidRDefault="00CD0359" w:rsidP="00CD0359">
      <w:pPr>
        <w:widowControl w:val="0"/>
        <w:numPr>
          <w:ilvl w:val="0"/>
          <w:numId w:val="15"/>
        </w:numPr>
        <w:tabs>
          <w:tab w:val="center" w:pos="4318"/>
          <w:tab w:val="right" w:pos="8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Specyfikacja techniczna</w:t>
      </w:r>
    </w:p>
    <w:p w:rsidR="00CD0359" w:rsidRPr="00CD0359" w:rsidRDefault="00CD0359" w:rsidP="00CD0359">
      <w:pPr>
        <w:widowControl w:val="0"/>
        <w:numPr>
          <w:ilvl w:val="0"/>
          <w:numId w:val="15"/>
        </w:numPr>
        <w:tabs>
          <w:tab w:val="center" w:pos="4318"/>
          <w:tab w:val="right" w:pos="8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SIWZ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5)   Wybrana przez Zamawiającego oferta Wykonawcy,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3. Strony deklarują, że w razie powstania jakiegokolwiek sporu wynikającego z interpretacji 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poddadzą rozstrzygnięciu przez sąd właściwy dla siedziby Zamawiającego.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4. Tytuły rozdziałów umowy i nagłówki paragrafów nie stanowią treści umowy i nie będą brane pod uwagę przy jej interpretacji.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D0359">
        <w:rPr>
          <w:rFonts w:ascii="Times New Roman" w:eastAsia="Times New Roman" w:hAnsi="Times New Roman" w:cs="Times New Roman"/>
          <w:lang w:eastAsia="ar-SA"/>
        </w:rPr>
        <w:t>5. W sprawach nieuregulowanych umową mają zastosowanie odpowiednie przepisy prawa polskiego, a w szczególności Prawa zamówień publicznych i Prawa budowlanego oraz odpowiednie przepisy Kodeksu cywilnego i Kodeksu postępowania cywilnego.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4 (Język umowy)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Językiem umowy jest język polski.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Rozdział 3. PRZEDMIOT UMOWY I ZASADY WYKONYWANIA ROBÓT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5 (Przedmiot umowy)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1. Przedmiotem umowy jest wykonanie zamówienia publicznego pod nazwą:</w:t>
      </w:r>
    </w:p>
    <w:p w:rsidR="00CD0359" w:rsidRPr="00CD0359" w:rsidRDefault="00CD0359" w:rsidP="00CD0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D0359">
        <w:rPr>
          <w:rFonts w:ascii="Times New Roman" w:eastAsia="Times New Roman" w:hAnsi="Times New Roman" w:cs="Times New Roman"/>
          <w:b/>
          <w:bCs/>
          <w:lang w:eastAsia="pl-PL"/>
        </w:rPr>
        <w:t>Poprawa układu komunikacyjnego w Gminie Baranów poprzez wykonanie remontu drogi gminnej o numerze 107411 L łączące dwie drogi powiatowe o numerach 1516 L i 2515 L</w:t>
      </w:r>
    </w:p>
    <w:p w:rsidR="00CD0359" w:rsidRPr="00CD0359" w:rsidRDefault="00CD0359" w:rsidP="00CD0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D0359">
        <w:rPr>
          <w:rFonts w:ascii="Times New Roman" w:eastAsia="Times New Roman" w:hAnsi="Times New Roman" w:cs="Times New Roman"/>
          <w:b/>
          <w:bCs/>
          <w:lang w:eastAsia="pl-PL"/>
        </w:rPr>
        <w:t>Od km 0+002,50 do km 1+401</w:t>
      </w:r>
      <w:r w:rsidR="003F77D4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CD0359" w:rsidRPr="00CD0359" w:rsidRDefault="00CD0359" w:rsidP="00CD0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Default="00CD0359" w:rsidP="00CD03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2.  Przedmiot zamówienia posiada kod CPV: </w:t>
      </w:r>
    </w:p>
    <w:p w:rsidR="00CD0359" w:rsidRDefault="003F77D4" w:rsidP="00CD03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F77D4">
        <w:rPr>
          <w:rFonts w:ascii="Times New Roman" w:eastAsia="Times New Roman" w:hAnsi="Times New Roman" w:cs="Times New Roman"/>
          <w:b/>
          <w:bCs/>
          <w:lang w:eastAsia="pl-PL"/>
        </w:rPr>
        <w:t>CPV – 4</w:t>
      </w:r>
      <w:r>
        <w:rPr>
          <w:rFonts w:ascii="Times New Roman" w:eastAsia="Times New Roman" w:hAnsi="Times New Roman" w:cs="Times New Roman"/>
          <w:b/>
          <w:bCs/>
          <w:lang w:eastAsia="pl-PL"/>
        </w:rPr>
        <w:t>5.23.31.40-2     Roboty drogowe</w:t>
      </w:r>
    </w:p>
    <w:p w:rsidR="003F77D4" w:rsidRPr="003F77D4" w:rsidRDefault="003F77D4" w:rsidP="00CD03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3. Szczegółowe dane określające, przedmiot, zakres robót przedsięwzięcia zawierają: przedmiar robót, specyfikacja techniczna  i SIWZ.</w:t>
      </w:r>
    </w:p>
    <w:p w:rsidR="00CD0359" w:rsidRPr="00CD0359" w:rsidRDefault="00CD0359" w:rsidP="00CD035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6 (Prawo do realizacji robót)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Zamawiający oświadcza, że: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numPr>
          <w:ilvl w:val="0"/>
          <w:numId w:val="10"/>
        </w:numPr>
        <w:tabs>
          <w:tab w:val="num" w:pos="567"/>
          <w:tab w:val="center" w:pos="4318"/>
          <w:tab w:val="right" w:pos="885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jest właścicielem terenu, na którym zrealizowany zostanie przedmiot niniejszej umowy,</w:t>
      </w:r>
    </w:p>
    <w:p w:rsidR="00CD0359" w:rsidRPr="00CD0359" w:rsidRDefault="00CD0359" w:rsidP="00CD0359">
      <w:pPr>
        <w:numPr>
          <w:ilvl w:val="0"/>
          <w:numId w:val="10"/>
        </w:numPr>
        <w:tabs>
          <w:tab w:val="num" w:pos="567"/>
          <w:tab w:val="center" w:pos="4318"/>
          <w:tab w:val="right" w:pos="885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posiada aktualne zgłoszenie robót budowlanych wydane przez Starostwo Powiatowe w Puławach, 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7 (Współpraca na terenie budowy)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Wykonawca będzie współpracował na terenie budowy oraz współużytkował ten teren z innymi wykonawcami, organami władzy, przedsiębiorstwami użyteczności publicznej oraz Zamawiającym, w okresie realizacji zamówienia, określonym w umowie.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8 (Zasady porozumiewania się stron)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Porozumiewanie się stron w sprawach związanych z wykonywaniem robót oraz dotyczących interpretowania umowy odbywać się będzie poprzez zapisy w dzienniku budowy oraz w drodze korespondencji pisemnej doręczanej adresatom za pokwitowaniem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D0359">
        <w:rPr>
          <w:rFonts w:ascii="Times New Roman" w:eastAsia="Times New Roman" w:hAnsi="Times New Roman" w:cs="Times New Roman"/>
          <w:b/>
          <w:lang w:eastAsia="ar-SA"/>
        </w:rPr>
        <w:t>§ 9 (Narady koordynacyjne)</w:t>
      </w:r>
    </w:p>
    <w:p w:rsidR="00CD0359" w:rsidRPr="00CD0359" w:rsidRDefault="00CD0359" w:rsidP="00CD0359">
      <w:pPr>
        <w:numPr>
          <w:ilvl w:val="0"/>
          <w:numId w:val="2"/>
        </w:numPr>
        <w:tabs>
          <w:tab w:val="num" w:pos="426"/>
          <w:tab w:val="center" w:pos="4318"/>
          <w:tab w:val="right" w:pos="885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D0359">
        <w:rPr>
          <w:rFonts w:ascii="Times New Roman" w:eastAsia="Times New Roman" w:hAnsi="Times New Roman" w:cs="Times New Roman"/>
          <w:lang w:eastAsia="ar-SA"/>
        </w:rPr>
        <w:t xml:space="preserve">Zamawiający może organizować narady koordynacyjne z udziałem przedstawicieli Wykonawcy, Zamawiającego i inspektora nadzoru oraz innych zaproszonych osób. Celem narad koordynacyjnych będzie omawianie bieżących spraw dotyczących wykonania i zaawansowania robót. </w:t>
      </w:r>
    </w:p>
    <w:p w:rsidR="00CD0359" w:rsidRPr="00CD0359" w:rsidRDefault="00CD0359" w:rsidP="00CD0359">
      <w:pPr>
        <w:numPr>
          <w:ilvl w:val="0"/>
          <w:numId w:val="2"/>
        </w:numPr>
        <w:tabs>
          <w:tab w:val="num" w:pos="426"/>
          <w:tab w:val="center" w:pos="4318"/>
          <w:tab w:val="right" w:pos="885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D0359">
        <w:rPr>
          <w:rFonts w:ascii="Times New Roman" w:eastAsia="Times New Roman" w:hAnsi="Times New Roman" w:cs="Times New Roman"/>
          <w:lang w:eastAsia="ar-SA"/>
        </w:rPr>
        <w:t>Terminy narad koordynacyjnych będzie ustalał Zamawiający.</w:t>
      </w:r>
    </w:p>
    <w:p w:rsidR="00CD0359" w:rsidRPr="00CD0359" w:rsidRDefault="00CD0359" w:rsidP="00CD0359">
      <w:pPr>
        <w:numPr>
          <w:ilvl w:val="0"/>
          <w:numId w:val="2"/>
        </w:numPr>
        <w:tabs>
          <w:tab w:val="num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Narady będą prowadzone i protokołowane przez  Zamawiającego, a kopie protokołu będą dostarczone wszystkim osobom zaproszonym na naradę.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10 (Zmiany)</w:t>
      </w:r>
    </w:p>
    <w:p w:rsidR="00CD0359" w:rsidRPr="00CD0359" w:rsidRDefault="00CD0359" w:rsidP="00CD0359">
      <w:pPr>
        <w:numPr>
          <w:ilvl w:val="0"/>
          <w:numId w:val="3"/>
        </w:numPr>
        <w:tabs>
          <w:tab w:val="num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D0359">
        <w:rPr>
          <w:rFonts w:ascii="Times New Roman" w:eastAsia="Times New Roman" w:hAnsi="Times New Roman" w:cs="Times New Roman"/>
          <w:b/>
          <w:bCs/>
          <w:lang w:eastAsia="pl-PL"/>
        </w:rPr>
        <w:t>W uzasadnionych przypadkach dopuszcza się wprowadzanie zmian w stosunku do dokumentacji projektowej za zgodą Zamawiającego.</w:t>
      </w:r>
    </w:p>
    <w:p w:rsidR="00CD0359" w:rsidRPr="00CD0359" w:rsidRDefault="00CD0359" w:rsidP="00CD0359">
      <w:pPr>
        <w:numPr>
          <w:ilvl w:val="0"/>
          <w:numId w:val="3"/>
        </w:numPr>
        <w:tabs>
          <w:tab w:val="num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D0359">
        <w:rPr>
          <w:rFonts w:ascii="Times New Roman" w:eastAsia="Times New Roman" w:hAnsi="Times New Roman" w:cs="Times New Roman"/>
          <w:lang w:eastAsia="ar-SA"/>
        </w:rPr>
        <w:t xml:space="preserve">Na wniosek Wykonawcy, za zgodą Zamawiającego, w trakcie prowadzenia inwestycji, mogą być dokonywane zmiany technologii wykonania elementów robót. Dopuszcza się je tylko w przypadku, gdy proponowane przez niego rozwiązanie jest równorzędne lub lepsze funkcjonalnie od tego jakie przewiduje projekt. W tym przypadku Wykonawca przedstawia projekt zamienny zawierający opis proponowanych zmian wraz z rysunkami. Projekt taki wymaga akceptacji nadzoru autorskiego i zatwierdzenia do realizacji przez Zamawiającego. </w:t>
      </w:r>
    </w:p>
    <w:p w:rsidR="00CD0359" w:rsidRPr="00CD0359" w:rsidRDefault="00CD0359" w:rsidP="00CD0359">
      <w:pPr>
        <w:numPr>
          <w:ilvl w:val="0"/>
          <w:numId w:val="3"/>
        </w:numPr>
        <w:tabs>
          <w:tab w:val="num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D0359">
        <w:rPr>
          <w:rFonts w:ascii="Times New Roman" w:eastAsia="Times New Roman" w:hAnsi="Times New Roman" w:cs="Times New Roman"/>
          <w:lang w:eastAsia="ar-SA"/>
        </w:rPr>
        <w:t xml:space="preserve">W przypadku, gdy z punktu widzenia Zamawiającego zachodzi potrzeba zmiany rozwiązań technicznych nie przewidzianych w umowie, Zamawiający sporządza protokół konieczności, a następnie dostarcza dokumentację  na te roboty wraz ze zleceniem ich wykonania. </w:t>
      </w:r>
    </w:p>
    <w:p w:rsidR="00CD0359" w:rsidRPr="00CD0359" w:rsidRDefault="00CD0359" w:rsidP="00CD0359">
      <w:pPr>
        <w:numPr>
          <w:ilvl w:val="0"/>
          <w:numId w:val="3"/>
        </w:numPr>
        <w:tabs>
          <w:tab w:val="num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Zmiany określone w ust. 2 powodujące wzrost kosztów inwestycji oraz zmiany określone w ust. 3 traktuje się jako roboty dodatkowe i Zamawiający musi złożyć dodatkowe zamówienie na ich wykonanie.</w:t>
      </w:r>
    </w:p>
    <w:p w:rsidR="00CD0359" w:rsidRPr="00CD0359" w:rsidRDefault="00CD0359" w:rsidP="00CD0359">
      <w:pPr>
        <w:numPr>
          <w:ilvl w:val="0"/>
          <w:numId w:val="3"/>
        </w:numPr>
        <w:tabs>
          <w:tab w:val="num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W przypadku, gdy konieczność wykonania robót dodatkowych jest następstwem błędów lub zaniedbań Wykonawcy – roboty te zostaną wykonane przez Wykonawcę bez dodatkowego wynagrodzenia w terminach wynikających z niniejszej umowy.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11 ( Siła wyższa)</w:t>
      </w:r>
    </w:p>
    <w:p w:rsidR="00CD0359" w:rsidRPr="00CD0359" w:rsidRDefault="00CD0359" w:rsidP="00CD0359">
      <w:pPr>
        <w:numPr>
          <w:ilvl w:val="0"/>
          <w:numId w:val="4"/>
        </w:numPr>
        <w:tabs>
          <w:tab w:val="num" w:pos="426"/>
          <w:tab w:val="right" w:pos="540"/>
          <w:tab w:val="center" w:pos="4318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D0359">
        <w:rPr>
          <w:rFonts w:ascii="Times New Roman" w:eastAsia="Times New Roman" w:hAnsi="Times New Roman" w:cs="Times New Roman"/>
          <w:lang w:eastAsia="ar-SA"/>
        </w:rPr>
        <w:t>Siła wyższa jest to zdarzenie, którego strony nie mogły przewidzieć,  nie mogły zapobiec jego powstaniu, ani też  nie mogły mu  przeciwdziałać, a które uniemożliwia Wykonawcy wykonanie w części lub w całości jego zobowiązań.</w:t>
      </w:r>
    </w:p>
    <w:p w:rsidR="00CD0359" w:rsidRPr="00CD0359" w:rsidRDefault="00CD0359" w:rsidP="00CD0359">
      <w:pPr>
        <w:numPr>
          <w:ilvl w:val="0"/>
          <w:numId w:val="4"/>
        </w:numPr>
        <w:tabs>
          <w:tab w:val="num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D0359">
        <w:rPr>
          <w:rFonts w:ascii="Times New Roman" w:eastAsia="Times New Roman" w:hAnsi="Times New Roman" w:cs="Times New Roman"/>
          <w:lang w:eastAsia="ar-SA"/>
        </w:rPr>
        <w:t>Siła wyższa obejmuje w szczególności, następujące zdarzenia:</w:t>
      </w:r>
    </w:p>
    <w:p w:rsidR="00CD0359" w:rsidRPr="00CD0359" w:rsidRDefault="00CD0359" w:rsidP="00CD0359">
      <w:pPr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ar-SA"/>
        </w:rPr>
      </w:pPr>
      <w:r w:rsidRPr="00CD0359">
        <w:rPr>
          <w:rFonts w:ascii="Times New Roman" w:eastAsia="Times New Roman" w:hAnsi="Times New Roman" w:cs="Times New Roman"/>
          <w:lang w:eastAsia="ar-SA"/>
        </w:rPr>
        <w:t xml:space="preserve">wojna, działania wojenne, działania wrogów zewnętrznych; </w:t>
      </w:r>
    </w:p>
    <w:p w:rsidR="00CD0359" w:rsidRPr="00CD0359" w:rsidRDefault="00CD0359" w:rsidP="00CD0359">
      <w:pPr>
        <w:numPr>
          <w:ilvl w:val="1"/>
          <w:numId w:val="4"/>
        </w:numPr>
        <w:tabs>
          <w:tab w:val="left" w:pos="900"/>
          <w:tab w:val="right" w:pos="8854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ar-SA"/>
        </w:rPr>
      </w:pPr>
      <w:r w:rsidRPr="00CD0359">
        <w:rPr>
          <w:rFonts w:ascii="Times New Roman" w:eastAsia="Times New Roman" w:hAnsi="Times New Roman" w:cs="Times New Roman"/>
          <w:lang w:eastAsia="ar-SA"/>
        </w:rPr>
        <w:t>terroryzm, rewolucja, przewrót wojskowy lub cywilny, wojna domowa;</w:t>
      </w:r>
    </w:p>
    <w:p w:rsidR="00CD0359" w:rsidRPr="00CD0359" w:rsidRDefault="00CD0359" w:rsidP="00CD0359">
      <w:pPr>
        <w:numPr>
          <w:ilvl w:val="1"/>
          <w:numId w:val="4"/>
        </w:numPr>
        <w:tabs>
          <w:tab w:val="left" w:pos="900"/>
          <w:tab w:val="right" w:pos="8854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ar-SA"/>
        </w:rPr>
      </w:pPr>
      <w:r w:rsidRPr="00CD0359">
        <w:rPr>
          <w:rFonts w:ascii="Times New Roman" w:eastAsia="Times New Roman" w:hAnsi="Times New Roman" w:cs="Times New Roman"/>
          <w:lang w:eastAsia="ar-SA"/>
        </w:rPr>
        <w:t>skutki zastosowania amunicji wojskowej, materiałów wybuchowych, skażenie radioaktywne, z wyjątkiem tych, które mogą być spowodowane użyciem ich przez Wykonawcę;</w:t>
      </w:r>
    </w:p>
    <w:p w:rsidR="00CD0359" w:rsidRPr="00CD0359" w:rsidRDefault="00CD0359" w:rsidP="00CD0359">
      <w:pPr>
        <w:numPr>
          <w:ilvl w:val="1"/>
          <w:numId w:val="4"/>
        </w:numPr>
        <w:tabs>
          <w:tab w:val="left" w:pos="900"/>
          <w:tab w:val="right" w:pos="8854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ar-SA"/>
        </w:rPr>
      </w:pPr>
      <w:r w:rsidRPr="00CD0359">
        <w:rPr>
          <w:rFonts w:ascii="Times New Roman" w:eastAsia="Times New Roman" w:hAnsi="Times New Roman" w:cs="Times New Roman"/>
          <w:lang w:eastAsia="ar-SA"/>
        </w:rPr>
        <w:t>klęski żywiołowe, jak huragany, powodzie, trzęsienie ziemi;</w:t>
      </w:r>
    </w:p>
    <w:p w:rsidR="00CD0359" w:rsidRPr="00CD0359" w:rsidRDefault="00CD0359" w:rsidP="00CD0359">
      <w:pPr>
        <w:numPr>
          <w:ilvl w:val="1"/>
          <w:numId w:val="4"/>
        </w:numPr>
        <w:tabs>
          <w:tab w:val="left" w:pos="900"/>
          <w:tab w:val="right" w:pos="8854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ar-SA"/>
        </w:rPr>
      </w:pPr>
      <w:r w:rsidRPr="00CD0359">
        <w:rPr>
          <w:rFonts w:ascii="Times New Roman" w:eastAsia="Times New Roman" w:hAnsi="Times New Roman" w:cs="Times New Roman"/>
          <w:lang w:eastAsia="ar-SA"/>
        </w:rPr>
        <w:t>bunty, niepokoje, strajki, okupacje budowy przez osoby inne niż pracownicy Wykonawcy i jego podwykonawców.</w:t>
      </w:r>
    </w:p>
    <w:p w:rsidR="00CD0359" w:rsidRPr="00CD0359" w:rsidRDefault="00CD0359" w:rsidP="00CD0359">
      <w:pPr>
        <w:numPr>
          <w:ilvl w:val="1"/>
          <w:numId w:val="4"/>
        </w:numPr>
        <w:tabs>
          <w:tab w:val="left" w:pos="900"/>
          <w:tab w:val="right" w:pos="8854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ar-SA"/>
        </w:rPr>
      </w:pPr>
      <w:r w:rsidRPr="00CD0359">
        <w:rPr>
          <w:rFonts w:ascii="Times New Roman" w:eastAsia="Times New Roman" w:hAnsi="Times New Roman" w:cs="Times New Roman"/>
          <w:lang w:eastAsia="ar-SA"/>
        </w:rPr>
        <w:t>inne wydarzenia losowe.</w:t>
      </w:r>
    </w:p>
    <w:p w:rsidR="00CD0359" w:rsidRPr="00CD0359" w:rsidRDefault="00CD0359" w:rsidP="00CD0359">
      <w:pPr>
        <w:numPr>
          <w:ilvl w:val="0"/>
          <w:numId w:val="4"/>
        </w:numPr>
        <w:tabs>
          <w:tab w:val="num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D0359">
        <w:rPr>
          <w:rFonts w:ascii="Times New Roman" w:eastAsia="Times New Roman" w:hAnsi="Times New Roman" w:cs="Times New Roman"/>
          <w:lang w:eastAsia="ar-SA"/>
        </w:rPr>
        <w:t>Skutki prawne działania siły wyższej dotyczą obu stron umowy i zostały uwzględnione w ich prawach i obowiązkach (Rozdział 4 i 5 umowy).</w:t>
      </w:r>
    </w:p>
    <w:p w:rsidR="00CD0359" w:rsidRPr="00CD0359" w:rsidRDefault="00CD0359" w:rsidP="00CD0359">
      <w:pPr>
        <w:numPr>
          <w:ilvl w:val="0"/>
          <w:numId w:val="4"/>
        </w:numPr>
        <w:tabs>
          <w:tab w:val="num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Jeżeli wykonanie umowy jest niemożliwe z powodu wybuchu wojny lub jakiegokolwiek innego wydarzenia stanowiącego działanie siły wyższej zdefiniowanej w ust. 1 i 2 to Zamawiający </w:t>
      </w:r>
      <w:r w:rsidRPr="00CD0359">
        <w:rPr>
          <w:rFonts w:ascii="Times New Roman" w:eastAsia="Times New Roman" w:hAnsi="Times New Roman" w:cs="Times New Roman"/>
          <w:lang w:eastAsia="pl-PL"/>
        </w:rPr>
        <w:lastRenderedPageBreak/>
        <w:t>zaświadczy, że wykonanie umowy nie jest możliwe. Wykonawca, po otrzymaniu takiego świadectwa, tak szybko jak to możliwe zabezpieczy teren budowy i wstrzyma roboty, a Zamawiający zapłaci wynagrodzenie za całość robót wykonanych przed otrzymaniem takiego świadectwa, oraz za roboty wykonane po otrzymaniu świadectwa, do wykonania których był zobowiązany.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Rozdział 4. OBOWIĄZKI I PRAWA ZAMAWIAJĄCEGO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12  (Obowiązki Zamawiającego)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1. Zamawiający zobowiązuje się wobec Wykonawcy do dokonania wymaganych przez właściwe przepisy czynności związanych z przygotowaniem i nadzorowaniem robót w terminach i na zasadach określonych w umowie, na podstawie Art. 647 Kodeksu cywilnego i ustawy Prawo budowlane, a w szczególności:</w:t>
      </w:r>
    </w:p>
    <w:p w:rsidR="00CD0359" w:rsidRPr="00CD0359" w:rsidRDefault="00CD0359" w:rsidP="00CD0359">
      <w:pPr>
        <w:numPr>
          <w:ilvl w:val="0"/>
          <w:numId w:val="8"/>
        </w:numPr>
        <w:tabs>
          <w:tab w:val="num" w:pos="851"/>
          <w:tab w:val="center" w:pos="4318"/>
          <w:tab w:val="right" w:pos="8854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protokolarnego przekazania terenu budowy wraz z kompletem dokumentacji ,</w:t>
      </w:r>
    </w:p>
    <w:p w:rsidR="00CD0359" w:rsidRPr="00CD0359" w:rsidRDefault="00CD0359" w:rsidP="00CD0359">
      <w:pPr>
        <w:numPr>
          <w:ilvl w:val="0"/>
          <w:numId w:val="8"/>
        </w:numPr>
        <w:tabs>
          <w:tab w:val="num" w:pos="851"/>
          <w:tab w:val="center" w:pos="4318"/>
          <w:tab w:val="right" w:pos="8854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udostępnienia miejsca na składowanie materiałów i sprzętu Wykonawcy,</w:t>
      </w:r>
    </w:p>
    <w:p w:rsidR="00CD0359" w:rsidRPr="00CD0359" w:rsidRDefault="00CD0359" w:rsidP="00CD0359">
      <w:pPr>
        <w:numPr>
          <w:ilvl w:val="0"/>
          <w:numId w:val="8"/>
        </w:numPr>
        <w:tabs>
          <w:tab w:val="num" w:pos="851"/>
          <w:tab w:val="center" w:pos="4318"/>
          <w:tab w:val="right" w:pos="8854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zapewnienia na swój koszt nadzoru inwestorskiego ,</w:t>
      </w:r>
    </w:p>
    <w:p w:rsidR="00CD0359" w:rsidRPr="00CD0359" w:rsidRDefault="00CD0359" w:rsidP="00CD0359">
      <w:pPr>
        <w:numPr>
          <w:ilvl w:val="0"/>
          <w:numId w:val="8"/>
        </w:numPr>
        <w:tabs>
          <w:tab w:val="num" w:pos="851"/>
          <w:tab w:val="center" w:pos="4318"/>
          <w:tab w:val="right" w:pos="8854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odbioru przedmiotu umowy zgodnie z jej postanowieniami zawartymi w § 34,</w:t>
      </w:r>
    </w:p>
    <w:p w:rsidR="00CD0359" w:rsidRPr="00CD0359" w:rsidRDefault="00CD0359" w:rsidP="00CD0359">
      <w:pPr>
        <w:numPr>
          <w:ilvl w:val="0"/>
          <w:numId w:val="8"/>
        </w:numPr>
        <w:tabs>
          <w:tab w:val="num" w:pos="851"/>
          <w:tab w:val="center" w:pos="4318"/>
          <w:tab w:val="right" w:pos="8854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terminowej zapłaty wynagrodzenia określonego w umowie.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2. Zamawiający nie ponosi odpowiedzialności za mienie Wykonawcy zgromadzone w miejscu składowania oraz na terenie budowy.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13 (Przekazanie terenu budowy)</w:t>
      </w:r>
    </w:p>
    <w:p w:rsidR="00CD0359" w:rsidRPr="00CD0359" w:rsidRDefault="00CD0359" w:rsidP="00CD0359">
      <w:pPr>
        <w:numPr>
          <w:ilvl w:val="0"/>
          <w:numId w:val="6"/>
        </w:numPr>
        <w:tabs>
          <w:tab w:val="num" w:pos="567"/>
          <w:tab w:val="center" w:pos="4318"/>
          <w:tab w:val="right" w:pos="885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Zamawiający przekaże protokolarnie Wykonawcy teren budowy,.</w:t>
      </w:r>
    </w:p>
    <w:p w:rsidR="00CD0359" w:rsidRPr="00CD0359" w:rsidRDefault="00CD0359" w:rsidP="00CD0359">
      <w:pPr>
        <w:numPr>
          <w:ilvl w:val="0"/>
          <w:numId w:val="6"/>
        </w:numPr>
        <w:tabs>
          <w:tab w:val="num" w:pos="567"/>
          <w:tab w:val="center" w:pos="4318"/>
          <w:tab w:val="right" w:pos="885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Zamawiający przekaże Wykonawcy teren budowy nie później niż na 7 dni przed datą rozpoczęcia robót. Jeżeli Zamawiający nie przekaże w terminie terenu budowy to będzie ponosił odpowiedzialność odszkodowawczą na zasadach określonych w umowie w § 27 ust. 2 pkt 1.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14 (Personel Zamawiającego)</w:t>
      </w:r>
    </w:p>
    <w:p w:rsidR="00CD0359" w:rsidRPr="00CD0359" w:rsidRDefault="00CD0359" w:rsidP="00CD0359">
      <w:pPr>
        <w:numPr>
          <w:ilvl w:val="0"/>
          <w:numId w:val="5"/>
        </w:numPr>
        <w:tabs>
          <w:tab w:val="num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Kierownik Zamawiającego jest odpowiedzialny za prowadzenie wszystkich spraw związanych z zamówieniem  publicznym oraz za realizację umowy o wykonanie przedmiotu zamówienia.</w:t>
      </w:r>
    </w:p>
    <w:p w:rsidR="00CD0359" w:rsidRPr="00CD0359" w:rsidRDefault="00CD0359" w:rsidP="00CD0359">
      <w:pPr>
        <w:numPr>
          <w:ilvl w:val="0"/>
          <w:numId w:val="5"/>
        </w:numPr>
        <w:tabs>
          <w:tab w:val="num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Do obowiązków kierownika Zamawiającego należy ustanowienie inspektorów nadzoru inwestorskiego, a także zapewnienie nadzoru autorskiego, a ponadto: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1) pełnienie nadzoru nad realizacją robót i administrowanie,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2) kierowanie czynnościami uprawnionego inspektora nadzoru inwestorskiego,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3) decydowanie o określonych umową sprawach pomiędzy Zamawiającym i Wykonawcą, a w szczególności o robotach dodatkowych, zmianach umowy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4) w uzasadnionych przypadkach może on polecić Wykonawcy wstrzymanie lub opóźnienie rozpoczęcia jakichkolwiek czynności w ramach realizowanych robót.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3. Kierownik Zamawiającego może upoważnić inne osoby będące jego pracownikami do prowadzenia spraw związanych z realizacją umowy.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4. Kierownik Zamawiającego powołuje inspektora nadzoru inwestorskiego w osobie Pana …………………………………….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15 (Zagrożenia stanowiące ryzyko Zamawiającego)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1. Od daty rozpoczęcia robót aż do odbioru ostatecznego, ryzyko Zamawiającego stanowią: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1) zagrożenie powstania nieszczęśliwych wypadków lub szkody w mieniu stanowiącym jego własność (z wyłączeniem robót, urządzeń, materiałów i sprzętu), które są spowodowane zaniedbaniem, niedopełnieniem obowiązków służbowych lub naruszeniem prawa przez Zamawiającego lub osobę przez niego zatrudnioną albo działającą na mocy innej zawartej z nim umowy.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120" w:line="240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lastRenderedPageBreak/>
        <w:t xml:space="preserve">2) zagrożenie powstaniem szkody w robotach, urządzeniach, materiałach i sprzęcie, w zakresie, w jakim jest ona następstwem błędu Zamawiającego lub wady ukrytej w projekcie dostarczonym przez Zamawiającego, lub będące następstwem siły wyższej. 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F77D4">
        <w:rPr>
          <w:rFonts w:ascii="Times New Roman" w:eastAsia="Times New Roman" w:hAnsi="Times New Roman" w:cs="Times New Roman"/>
          <w:bCs/>
          <w:lang w:eastAsia="pl-PL"/>
        </w:rPr>
        <w:t>2.</w:t>
      </w:r>
      <w:r w:rsidRPr="00CD035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F77D4">
        <w:rPr>
          <w:rFonts w:ascii="Times New Roman" w:eastAsia="Times New Roman" w:hAnsi="Times New Roman" w:cs="Times New Roman"/>
          <w:bCs/>
          <w:lang w:eastAsia="pl-PL"/>
        </w:rPr>
        <w:t>Od daty zakończenia robót aż do odbioru ostatecznego, każda szkoda powstała w robotach, urządzeniach i materiałach stanowi ryzyko Zamawiającego, oprócz szkody spowodowanej: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1) wadą, która tkwiła w przedmiocie umowy wg stanu na dzień zakończenia robót,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2) wypadkiem zaistniałym przed datą zakończenia robót, który nie był objęty ryzykiem Zamawiającego, lub 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3) czynnościami Wykonawcy na terenie budowy po dacie zakończenia robót.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Rozdział 5.  OBOWIĄZKI I PRAWA WYKONAWCY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Pr="00CD0359" w:rsidRDefault="00CD0359" w:rsidP="00CD0359">
      <w:pPr>
        <w:tabs>
          <w:tab w:val="center" w:pos="5016"/>
          <w:tab w:val="right" w:pos="955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16  (Obowiązki Wykonawcy)</w:t>
      </w:r>
    </w:p>
    <w:p w:rsidR="003F77D4" w:rsidRPr="00CD0359" w:rsidRDefault="00CD0359" w:rsidP="003F77D4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1. Wykonawca zobowiązuje się do wykonania ustalonego w umowie przedmiotu zamówienia publicznego zgodnie z przedmiarem robót, zasadami wiedzy technicznej oraz specyfikacjami </w:t>
      </w:r>
    </w:p>
    <w:p w:rsidR="003F77D4" w:rsidRPr="00CD0359" w:rsidRDefault="00CD0359" w:rsidP="003F77D4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b/>
          <w:bCs/>
          <w:lang w:eastAsia="pl-PL"/>
        </w:rPr>
        <w:t xml:space="preserve">jest wykonywać wszystkie polecenia Zamawiającego wydawane zgodnie </w:t>
      </w:r>
      <w:r w:rsidR="003F77D4" w:rsidRPr="00CD0359">
        <w:rPr>
          <w:rFonts w:ascii="Times New Roman" w:eastAsia="Times New Roman" w:hAnsi="Times New Roman" w:cs="Times New Roman"/>
          <w:lang w:eastAsia="pl-PL"/>
        </w:rPr>
        <w:t>technicznymi  i oddania go Zamawiającemu w terminie i na zasadach ustalonych w umowie.</w:t>
      </w:r>
    </w:p>
    <w:p w:rsidR="003F77D4" w:rsidRPr="003F77D4" w:rsidRDefault="003F77D4" w:rsidP="003F77D4">
      <w:pPr>
        <w:tabs>
          <w:tab w:val="center" w:pos="5016"/>
          <w:tab w:val="right" w:pos="9552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lang w:eastAsia="pl-PL"/>
        </w:rPr>
      </w:pPr>
      <w:r w:rsidRPr="003F77D4">
        <w:rPr>
          <w:rFonts w:ascii="Times New Roman" w:eastAsia="Times New Roman" w:hAnsi="Times New Roman" w:cs="Times New Roman"/>
          <w:bCs/>
          <w:lang w:eastAsia="pl-PL"/>
        </w:rPr>
        <w:t xml:space="preserve">2. Wykonawca jest zobowiązany do wykonania zamówienia siłami własnymi. </w:t>
      </w:r>
    </w:p>
    <w:p w:rsidR="003F77D4" w:rsidRPr="003F77D4" w:rsidRDefault="003F77D4" w:rsidP="003F77D4">
      <w:pPr>
        <w:tabs>
          <w:tab w:val="center" w:pos="5016"/>
          <w:tab w:val="right" w:pos="9552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3</w:t>
      </w:r>
      <w:r w:rsidRPr="003F77D4">
        <w:rPr>
          <w:rFonts w:ascii="Times New Roman" w:eastAsia="Times New Roman" w:hAnsi="Times New Roman" w:cs="Times New Roman"/>
          <w:bCs/>
          <w:lang w:eastAsia="pl-PL"/>
        </w:rPr>
        <w:t>.  Ponadto do obowiązków Wykonawcy należy:</w:t>
      </w:r>
    </w:p>
    <w:p w:rsidR="003F77D4" w:rsidRPr="003F77D4" w:rsidRDefault="003F77D4" w:rsidP="003F77D4">
      <w:pPr>
        <w:numPr>
          <w:ilvl w:val="0"/>
          <w:numId w:val="9"/>
        </w:numPr>
        <w:tabs>
          <w:tab w:val="num" w:pos="709"/>
          <w:tab w:val="center" w:pos="5016"/>
          <w:tab w:val="right" w:pos="9552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F77D4">
        <w:rPr>
          <w:rFonts w:ascii="Times New Roman" w:eastAsia="Times New Roman" w:hAnsi="Times New Roman" w:cs="Times New Roman"/>
          <w:bCs/>
          <w:lang w:eastAsia="pl-PL"/>
        </w:rPr>
        <w:t>zabezpieczenie terenu budowy  oraz utrzymanie porządku i ochrona mienia znajdującego się na terenie budowy,</w:t>
      </w:r>
    </w:p>
    <w:p w:rsidR="003F77D4" w:rsidRPr="003F77D4" w:rsidRDefault="003F77D4" w:rsidP="003F77D4">
      <w:pPr>
        <w:numPr>
          <w:ilvl w:val="0"/>
          <w:numId w:val="9"/>
        </w:numPr>
        <w:tabs>
          <w:tab w:val="num" w:pos="709"/>
          <w:tab w:val="center" w:pos="5016"/>
          <w:tab w:val="right" w:pos="9552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F77D4">
        <w:rPr>
          <w:rFonts w:ascii="Times New Roman" w:eastAsia="Times New Roman" w:hAnsi="Times New Roman" w:cs="Times New Roman"/>
          <w:bCs/>
          <w:lang w:eastAsia="pl-PL"/>
        </w:rPr>
        <w:t>zabezpieczenie właściwej organizacji ruchu w trakcie wykonywania robót,</w:t>
      </w:r>
    </w:p>
    <w:p w:rsidR="003F77D4" w:rsidRPr="003F77D4" w:rsidRDefault="003F77D4" w:rsidP="003F77D4">
      <w:pPr>
        <w:numPr>
          <w:ilvl w:val="0"/>
          <w:numId w:val="9"/>
        </w:numPr>
        <w:tabs>
          <w:tab w:val="num" w:pos="709"/>
          <w:tab w:val="center" w:pos="5016"/>
          <w:tab w:val="right" w:pos="9552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F77D4">
        <w:rPr>
          <w:rFonts w:ascii="Times New Roman" w:eastAsia="Times New Roman" w:hAnsi="Times New Roman" w:cs="Times New Roman"/>
          <w:bCs/>
          <w:lang w:eastAsia="pl-PL"/>
        </w:rPr>
        <w:t>opracowanie planu bezpieczeństwa i ochrony zdrowia na budowie,</w:t>
      </w:r>
    </w:p>
    <w:p w:rsidR="003F77D4" w:rsidRPr="003F77D4" w:rsidRDefault="003F77D4" w:rsidP="003F77D4">
      <w:pPr>
        <w:numPr>
          <w:ilvl w:val="0"/>
          <w:numId w:val="9"/>
        </w:numPr>
        <w:tabs>
          <w:tab w:val="num" w:pos="709"/>
          <w:tab w:val="center" w:pos="5016"/>
          <w:tab w:val="right" w:pos="9552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F77D4">
        <w:rPr>
          <w:rFonts w:ascii="Times New Roman" w:eastAsia="Times New Roman" w:hAnsi="Times New Roman" w:cs="Times New Roman"/>
          <w:bCs/>
          <w:lang w:eastAsia="pl-PL"/>
        </w:rPr>
        <w:t>przestrzeganie przepisów BHP w czasie  wykonywania robót,</w:t>
      </w:r>
    </w:p>
    <w:p w:rsidR="003F77D4" w:rsidRPr="003F77D4" w:rsidRDefault="003F77D4" w:rsidP="003F77D4">
      <w:pPr>
        <w:numPr>
          <w:ilvl w:val="0"/>
          <w:numId w:val="9"/>
        </w:numPr>
        <w:tabs>
          <w:tab w:val="num" w:pos="709"/>
          <w:tab w:val="center" w:pos="5016"/>
          <w:tab w:val="right" w:pos="9552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F77D4">
        <w:rPr>
          <w:rFonts w:ascii="Times New Roman" w:eastAsia="Times New Roman" w:hAnsi="Times New Roman" w:cs="Times New Roman"/>
          <w:bCs/>
          <w:lang w:eastAsia="pl-PL"/>
        </w:rPr>
        <w:t>stosowanie materiałów i urządzeń posiadających odpowiednie dopuszczenia do stosowania w budownictwie i zapewniających  sprawność eksploatacyjną wykonanego przedmiotu umowy,</w:t>
      </w:r>
    </w:p>
    <w:p w:rsidR="003F77D4" w:rsidRPr="003F77D4" w:rsidRDefault="003F77D4" w:rsidP="003F77D4">
      <w:pPr>
        <w:numPr>
          <w:ilvl w:val="0"/>
          <w:numId w:val="9"/>
        </w:numPr>
        <w:tabs>
          <w:tab w:val="num" w:pos="709"/>
          <w:tab w:val="center" w:pos="5016"/>
          <w:tab w:val="right" w:pos="9552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F77D4">
        <w:rPr>
          <w:rFonts w:ascii="Times New Roman" w:eastAsia="Times New Roman" w:hAnsi="Times New Roman" w:cs="Times New Roman"/>
          <w:bCs/>
          <w:lang w:eastAsia="pl-PL"/>
        </w:rPr>
        <w:t>dostarczanie niezbędnych atestów, wyników oraz protokołów badań, sprawozdań  i prób dotyczących realizowanego przedmiotu  niniejszej umowy,</w:t>
      </w:r>
    </w:p>
    <w:p w:rsidR="003F77D4" w:rsidRPr="003F77D4" w:rsidRDefault="003F77D4" w:rsidP="003F77D4">
      <w:pPr>
        <w:numPr>
          <w:ilvl w:val="0"/>
          <w:numId w:val="9"/>
        </w:numPr>
        <w:tabs>
          <w:tab w:val="num" w:pos="709"/>
          <w:tab w:val="center" w:pos="5016"/>
          <w:tab w:val="right" w:pos="9552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F77D4">
        <w:rPr>
          <w:rFonts w:ascii="Times New Roman" w:eastAsia="Times New Roman" w:hAnsi="Times New Roman" w:cs="Times New Roman"/>
          <w:bCs/>
          <w:lang w:eastAsia="pl-PL"/>
        </w:rPr>
        <w:t>usunięcie  wszelkich usterek stwierdzonych  podczas odbiorów przeprowadzonych  zgodnie z postanowieniami § 34 umowy, w terminach technicznie i organizacyjnie uzasadnionych,</w:t>
      </w:r>
    </w:p>
    <w:p w:rsidR="003F77D4" w:rsidRPr="003F77D4" w:rsidRDefault="003F77D4" w:rsidP="003F77D4">
      <w:pPr>
        <w:numPr>
          <w:ilvl w:val="0"/>
          <w:numId w:val="9"/>
        </w:numPr>
        <w:tabs>
          <w:tab w:val="num" w:pos="709"/>
          <w:tab w:val="center" w:pos="5016"/>
          <w:tab w:val="right" w:pos="9552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F77D4">
        <w:rPr>
          <w:rFonts w:ascii="Times New Roman" w:eastAsia="Times New Roman" w:hAnsi="Times New Roman" w:cs="Times New Roman"/>
          <w:bCs/>
          <w:lang w:eastAsia="pl-PL"/>
        </w:rPr>
        <w:t>zapewnienie bezpiecznego korzystania z terenu  przylegającego do placu budowy,</w:t>
      </w:r>
    </w:p>
    <w:p w:rsidR="003F77D4" w:rsidRPr="003F77D4" w:rsidRDefault="003F77D4" w:rsidP="003F77D4">
      <w:pPr>
        <w:numPr>
          <w:ilvl w:val="0"/>
          <w:numId w:val="9"/>
        </w:numPr>
        <w:tabs>
          <w:tab w:val="num" w:pos="709"/>
          <w:tab w:val="center" w:pos="5016"/>
          <w:tab w:val="right" w:pos="9552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F77D4">
        <w:rPr>
          <w:rFonts w:ascii="Times New Roman" w:eastAsia="Times New Roman" w:hAnsi="Times New Roman" w:cs="Times New Roman"/>
          <w:bCs/>
          <w:lang w:eastAsia="pl-PL"/>
        </w:rPr>
        <w:t>po zakończeniu robót uporządkowanie  terenu budowy i zaplecza budowy,</w:t>
      </w:r>
    </w:p>
    <w:p w:rsidR="003F77D4" w:rsidRPr="003F77D4" w:rsidRDefault="003F77D4" w:rsidP="003F77D4">
      <w:pPr>
        <w:numPr>
          <w:ilvl w:val="0"/>
          <w:numId w:val="9"/>
        </w:numPr>
        <w:tabs>
          <w:tab w:val="num" w:pos="709"/>
          <w:tab w:val="center" w:pos="5016"/>
          <w:tab w:val="right" w:pos="9552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F77D4">
        <w:rPr>
          <w:rFonts w:ascii="Times New Roman" w:eastAsia="Times New Roman" w:hAnsi="Times New Roman" w:cs="Times New Roman"/>
          <w:bCs/>
          <w:lang w:eastAsia="pl-PL"/>
        </w:rPr>
        <w:t>kompletowanie w trakcie realizacji robót  wszelkiej dokumentacji  zgodnie z przepisami Prawa budowlanego oraz przygotowanie  do odbioru końcowego  kompletu dokumentacji.</w:t>
      </w:r>
    </w:p>
    <w:p w:rsidR="003F77D4" w:rsidRPr="003F77D4" w:rsidRDefault="003F77D4" w:rsidP="003F77D4">
      <w:pPr>
        <w:tabs>
          <w:tab w:val="center" w:pos="5016"/>
          <w:tab w:val="right" w:pos="955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3F77D4" w:rsidRPr="003F77D4" w:rsidRDefault="003F77D4" w:rsidP="003F77D4">
      <w:pPr>
        <w:tabs>
          <w:tab w:val="center" w:pos="5398"/>
          <w:tab w:val="right" w:pos="993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F77D4">
        <w:rPr>
          <w:rFonts w:ascii="Times New Roman" w:eastAsia="Times New Roman" w:hAnsi="Times New Roman" w:cs="Times New Roman"/>
          <w:b/>
          <w:lang w:eastAsia="pl-PL"/>
        </w:rPr>
        <w:t>§ 17 (Polecenia, inspekcje i audyty)</w:t>
      </w:r>
    </w:p>
    <w:p w:rsidR="00CD0359" w:rsidRPr="003F77D4" w:rsidRDefault="003F77D4" w:rsidP="003F77D4">
      <w:pPr>
        <w:tabs>
          <w:tab w:val="center" w:pos="4318"/>
          <w:tab w:val="right" w:pos="885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3F77D4">
        <w:rPr>
          <w:rFonts w:ascii="Times New Roman" w:eastAsia="Times New Roman" w:hAnsi="Times New Roman" w:cs="Times New Roman"/>
          <w:bCs/>
          <w:lang w:eastAsia="pl-PL"/>
        </w:rPr>
        <w:t xml:space="preserve">1. Wykonawca zobowiązany </w:t>
      </w:r>
      <w:r w:rsidR="00CD0359" w:rsidRPr="003F77D4">
        <w:rPr>
          <w:rFonts w:ascii="Times New Roman" w:eastAsia="Times New Roman" w:hAnsi="Times New Roman" w:cs="Times New Roman"/>
          <w:bCs/>
          <w:lang w:eastAsia="pl-PL"/>
        </w:rPr>
        <w:t>z przepisami prawa  i   wszystkimi  postanowieniami umowy.</w:t>
      </w:r>
    </w:p>
    <w:p w:rsidR="00CD0359" w:rsidRPr="003F77D4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3F77D4">
        <w:rPr>
          <w:rFonts w:ascii="Times New Roman" w:eastAsia="Times New Roman" w:hAnsi="Times New Roman" w:cs="Times New Roman"/>
          <w:bCs/>
          <w:lang w:eastAsia="pl-PL"/>
        </w:rPr>
        <w:t>2. Na żądanie Zamawiającego Wykonawca udostępni mu w czasie inspekcji wszystkie swoje rachunki i zapisy dotyczące wykonywania umowy oraz pozwoli na przeprowadzenie audytu przez audytorów wyznaczonych przez Zamawiającego.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18  (Personel i sprzęt Wykonawcy)</w:t>
      </w:r>
    </w:p>
    <w:p w:rsidR="00CD0359" w:rsidRPr="00CD0359" w:rsidRDefault="00CD0359" w:rsidP="00CD035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1. Do wykonywania samodzielnych funkcji przy realizacji robót, Wykonawca zatrudni personel posiadający odpowiednie kwalifikacje. Zamawiający wymaga, aby kierownik budowy posiadał uprawnienia budowlane i aktualne zaświadczenie o przynależności do Okręgo</w:t>
      </w:r>
      <w:r w:rsidRPr="00CD0359">
        <w:rPr>
          <w:rFonts w:ascii="Times New Roman" w:eastAsia="Times New Roman" w:hAnsi="Times New Roman" w:cs="Times New Roman"/>
          <w:lang w:eastAsia="pl-PL"/>
        </w:rPr>
        <w:softHyphen/>
        <w:t>wej Izby Samorządu Zawodowego w oparciu o art. 6 ust. 1 ustawy z dnia 15 grudnia 2000 r o samorządach zawodowych architektów, inżynierów oraz urbanistów (</w:t>
      </w:r>
      <w:proofErr w:type="spellStart"/>
      <w:r w:rsidRPr="00CD0359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CD0359">
        <w:rPr>
          <w:rFonts w:ascii="Times New Roman" w:eastAsia="Times New Roman" w:hAnsi="Times New Roman" w:cs="Times New Roman"/>
          <w:lang w:eastAsia="pl-PL"/>
        </w:rPr>
        <w:t>. z 2001 r., Nr 5, poz. 42, ze  zm.).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2. Wykonawca ustanawia Kierownika budowy w osobie ............................................................ 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D0359">
        <w:rPr>
          <w:rFonts w:ascii="Times New Roman" w:eastAsia="Times New Roman" w:hAnsi="Times New Roman" w:cs="Times New Roman"/>
          <w:lang w:eastAsia="ar-SA"/>
        </w:rPr>
        <w:t>3. Jeżeli Zamawiający zwróci się do Wykonawcy z żądaniem usunięcia określonej osoby, która należy do personelu Wykonawcy lub jego podwykonawcy oraz uzasadni swoje żądanie, to Wykonawca zapewni, że osoba ta w ciągu siedmiu dni opuści teren budowy i nie będzie miała żadnego dalszego wpływu i związku z czynnościami związanymi z wykonywaniem umowy.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lastRenderedPageBreak/>
        <w:t>4. Przy realizacji robót Wykonawca użyje sprzętu o parametrach zapewniających właściwe wykonanie przedmiotu umowy.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19  (Zapewnienie dostępu do terenu budowy)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Wykonawca ma obowiązek zapewnienia Zamawiającemu, wszystkim osobom upoważnionym przez niego, jak też innym uczestnikom procesu budowlanego, dostępu do terenu budowy i do każdego miejsca, gdzie roboty w związku z umową będą wykonywane.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20  (Dokumentacja budowy)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Wykonawca zobowiązany jest prowadzić na bieżąco i przechowywać następujące dokumenty budowy w formie zgodnej z art. 3 pkt. 13 i art. 46 ustawy Prawo budowlane:</w:t>
      </w:r>
    </w:p>
    <w:p w:rsidR="00CD0359" w:rsidRPr="00CD0359" w:rsidRDefault="00CD0359" w:rsidP="00CD0359">
      <w:pPr>
        <w:numPr>
          <w:ilvl w:val="0"/>
          <w:numId w:val="12"/>
        </w:num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0359">
        <w:rPr>
          <w:rFonts w:ascii="Times New Roman" w:eastAsia="Times New Roman" w:hAnsi="Times New Roman" w:cs="Times New Roman"/>
          <w:lang w:eastAsia="ar-SA"/>
        </w:rPr>
        <w:t>dziennik budowy,</w:t>
      </w:r>
    </w:p>
    <w:p w:rsidR="00CD0359" w:rsidRPr="00CD0359" w:rsidRDefault="00CD0359" w:rsidP="00CD0359">
      <w:pPr>
        <w:widowControl w:val="0"/>
        <w:numPr>
          <w:ilvl w:val="0"/>
          <w:numId w:val="12"/>
        </w:numPr>
        <w:tabs>
          <w:tab w:val="center" w:pos="4318"/>
          <w:tab w:val="right" w:pos="8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książkę obmiarów,</w:t>
      </w:r>
    </w:p>
    <w:p w:rsidR="00CD0359" w:rsidRPr="00CD0359" w:rsidRDefault="00CD0359" w:rsidP="00CD0359">
      <w:pPr>
        <w:widowControl w:val="0"/>
        <w:numPr>
          <w:ilvl w:val="0"/>
          <w:numId w:val="12"/>
        </w:numPr>
        <w:tabs>
          <w:tab w:val="center" w:pos="4318"/>
          <w:tab w:val="right" w:pos="8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D0359">
        <w:rPr>
          <w:rFonts w:ascii="Times New Roman" w:eastAsia="Times New Roman" w:hAnsi="Times New Roman" w:cs="Times New Roman"/>
          <w:lang w:eastAsia="pl-PL"/>
        </w:rPr>
        <w:t>protokóły</w:t>
      </w:r>
      <w:proofErr w:type="spellEnd"/>
      <w:r w:rsidRPr="00CD0359">
        <w:rPr>
          <w:rFonts w:ascii="Times New Roman" w:eastAsia="Times New Roman" w:hAnsi="Times New Roman" w:cs="Times New Roman"/>
          <w:lang w:eastAsia="pl-PL"/>
        </w:rPr>
        <w:t xml:space="preserve"> odbiorów robót,</w:t>
      </w:r>
    </w:p>
    <w:p w:rsidR="00CD0359" w:rsidRPr="00CD0359" w:rsidRDefault="00CD0359" w:rsidP="00CD0359">
      <w:pPr>
        <w:widowControl w:val="0"/>
        <w:numPr>
          <w:ilvl w:val="0"/>
          <w:numId w:val="12"/>
        </w:numPr>
        <w:tabs>
          <w:tab w:val="center" w:pos="4318"/>
          <w:tab w:val="right" w:pos="8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dokumentację powykonawczą.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21  (Ubezpieczenia należące do obowiązków Wykonawcy)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1. Wykonawca ma obowiązek posiadania aktualnego w dacie podpisania umowy ubezpieczenia od odpowiedzialności cywilnej w zakresie prowadzonej działalności gospodarczej.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2. Jeżeli ubezpieczenie, o którym mowa w ust. 1 wygasa w trakcie trwania niniejszej umowy, Wykonawca ma obowiązek ubezpieczenie przedłużyć, a stosowne dokumenty potwierdzające ubezpieczenie dostarczyć Zamawiającemu w terminie 28 dni od daty ubezpieczenia.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3. Wykonawca zapewni zawarcie umów ubezpieczenia na okres od daty rozpoczęcia robót do terminu odbioru końcowego.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22  (Zagrożenia stanowiące ryzyko Wykonawcy)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1. Od daty protokolarnego przejęcia terenu budowy, aż do chwili odbioru końcowego robót Wykonawca ponosi odpowiedzialność na zasadach ogólnych za wszelkie szkody wynikłe na tym terenie.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2. W okresie usuwania przez Wykonawcę wad ujawnionych w robotach, aż do odbioru ostatecznego, zagrożenia stanowiące ryzyko Wykonawcy obejmują uszkodzenie ciała, śmierć, szkodę w mieniu stanowiącym własność Zamawiającego lub Wykonawcy, których nie obejmuje ryzyko zamawiającego.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23  (Wykopaliska i odkrycia)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Wszystkie przedmioty o znaczeniu historycznym, bądź też przedstawiające znaczną wartość, odkryte na terenie budowy, będą przekazane pod opiekę i w zarząd Zamawiającego. Wykonawca niezwłocznie podejmie wszelkie racjonalne kroki zapobiegające zabieraniu lub uszkadzaniu tych znalezisk przez personel Wykonawcy lub osoby trzecie. Wykonawca niezwłocznie powiadomi Zamawiającego o takich odkryciach i wykona jego polecenia, co do obchodzenia się z nimi i dalszego trybu postępowania.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24  (Zabezpieczenie należytego wykonania umowy)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1.Na poczet wykonania umowy Wykonawca wniesie w dniu podpisania umowy zabezpieczenie należytego wykonania umowy w wysokości: …………………. zł (słownie:……………………………………………………………………….).</w:t>
      </w:r>
    </w:p>
    <w:p w:rsidR="00CD0359" w:rsidRPr="00CD0359" w:rsidRDefault="00CD0359" w:rsidP="00CD0359">
      <w:pPr>
        <w:spacing w:before="140" w:after="0" w:line="100" w:lineRule="atLeast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2. Zabezpieczenie może być wnoszone w jednej lub w kilku następujących formach:</w:t>
      </w:r>
    </w:p>
    <w:p w:rsidR="00CD0359" w:rsidRPr="00CD0359" w:rsidRDefault="00CD0359" w:rsidP="00CD0359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before="140" w:after="0" w:line="100" w:lineRule="atLeast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pieniądzu;</w:t>
      </w:r>
    </w:p>
    <w:p w:rsidR="00CD0359" w:rsidRPr="00CD0359" w:rsidRDefault="00CD0359" w:rsidP="00CD0359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poręczeniach bankowych lub poręczeniach spółdzielczej kasy oszczędnościowo-kredytowej, z </w:t>
      </w:r>
      <w:r w:rsidRPr="00CD0359">
        <w:rPr>
          <w:rFonts w:ascii="Times New Roman" w:eastAsia="Times New Roman" w:hAnsi="Times New Roman" w:cs="Times New Roman"/>
          <w:lang w:eastAsia="pl-PL"/>
        </w:rPr>
        <w:lastRenderedPageBreak/>
        <w:t>tym że zobowiązanie kasy jest zawsze zobowiązaniem pieniężnym;</w:t>
      </w:r>
    </w:p>
    <w:p w:rsidR="00CD0359" w:rsidRPr="00CD0359" w:rsidRDefault="00CD0359" w:rsidP="00CD0359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gwarancjach bankowych;</w:t>
      </w:r>
    </w:p>
    <w:p w:rsidR="00CD0359" w:rsidRPr="00CD0359" w:rsidRDefault="00CD0359" w:rsidP="00CD0359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gwarancjach ubezpieczeniowych;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      5) poręczeniach udzielanych przez podmioty, o których mowa w art. 6b ust. 5 pkt. 2 ustawy z dnia 9 listopada 2000 r. o utworzeniu Polskiej Agencji Rozwoju Przedsiębiorczości. 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25  (Ostrzeganie o szczególnych zdarzeniach)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1. Wykonawca zobowiązany jest do ostrzegania Zamawiającego, tak wcześnie jak to możliwe, o szczególnych przyszłych wydarzeniach i okolicznościach, które mogą ujemnie wpłynąć na jakość robót, wzrost ceny umownej lub opóźnienie w realizacji robót. Zamawiający ma prawo  zażądać od Wykonawcy oceny wpływu przyszłego wydarzenia i okoliczności na cenę umowną i na datę zakończenia robót. Szacunkowy wzrost ceny umownej będzie określony i dostarczony bezzwłocznie przez Wykonawcę Zamawiającemu.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2. Wykonawca opracuje i przedstawi Zamawiającemu do akceptacji propozycje dotyczące uniknięcia lub zmniejszenia wpływu takiego wydarzenia lub okoliczności na realizację robót, jak też będzie współpracował przy wykonywaniu odnośnych poleceń Zamawiającego.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3.  Okoliczności, o których mowa w powyższej klauzuli mogą wpłynąć na zmianę treści umowy jedynie na warunkach określonych w art. 144 ustawy Prawo zamówień publicznych.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26  (Koszt napraw)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0359">
        <w:rPr>
          <w:rFonts w:ascii="Times New Roman" w:eastAsia="Times New Roman" w:hAnsi="Times New Roman" w:cs="Times New Roman"/>
          <w:lang w:eastAsia="ar-SA"/>
        </w:rPr>
        <w:t>Szkoda zaistniała w robotach lub materiałach przeznaczonych do wbudowania w roboty w okresie między terminem rozpoczęcia robót a terminem ich zakończenia oraz w okresie odpowiedzialności Wykonawcy za wady, jeżeli pozostaje w bezpośrednim związku z usuwaniem wad - będzie naprawiona przez Wykonawcę i na jego koszt.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Pr="00CD0359" w:rsidRDefault="00CD0359" w:rsidP="00CD0359">
      <w:pPr>
        <w:tabs>
          <w:tab w:val="center" w:pos="5976"/>
          <w:tab w:val="right" w:pos="10512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Rozdział 6. KARY UMOWNE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27 (Kary umowne wobec Zamawiającego)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1. Zamawiający poniesie odpowiedzialność odszkodowawczą w formie kar umownych w następujących przypadkach: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D0359">
        <w:rPr>
          <w:rFonts w:ascii="Times New Roman" w:eastAsia="Times New Roman" w:hAnsi="Times New Roman" w:cs="Times New Roman"/>
          <w:lang w:eastAsia="ar-SA"/>
        </w:rPr>
        <w:t xml:space="preserve">1) jeżeli Zamawiający nie przekaże terenu budowy w terminie określonym w § 30 ust. 1 pkt 1; 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2) jeżeli zapłata należnej płatności zostanie dokonana z opóźnieniem w stosunku do terminu określonego w § 34 ust. 8 i 9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3) w przypadku odstąpienia od umowy z powodu podstawowych naruszeń umowy przez Zamawiającego wymienionych w § 38 ust. 2 i 3.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2.  Sankcje za nienależyte wykonanie umowy przez Zamawiającego będą następujące:</w:t>
      </w:r>
    </w:p>
    <w:p w:rsidR="00CD0359" w:rsidRPr="00CD0359" w:rsidRDefault="00CD0359" w:rsidP="00CD0359">
      <w:pPr>
        <w:tabs>
          <w:tab w:val="center" w:pos="5724"/>
          <w:tab w:val="right" w:pos="102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1) za opóźnienie przez Zamawiającego przekazania Wykonawcy terenu budowy w stosunku do terminu określonego w § 30 ust. 1 pkt 1 umowy - kara umowna wynosi 1 procent od ceny umownej brutto za każdy dzień opóźnienia,</w:t>
      </w:r>
    </w:p>
    <w:p w:rsidR="00CD0359" w:rsidRPr="00CD0359" w:rsidRDefault="00CD0359" w:rsidP="00CD0359">
      <w:pPr>
        <w:tabs>
          <w:tab w:val="center" w:pos="5724"/>
          <w:tab w:val="right" w:pos="1026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D0359">
        <w:rPr>
          <w:rFonts w:ascii="Times New Roman" w:eastAsia="Times New Roman" w:hAnsi="Times New Roman" w:cs="Times New Roman"/>
          <w:lang w:eastAsia="ar-SA"/>
        </w:rPr>
        <w:t>2) za opóźnienie przez Zamawiającego zapłaty Wykonawcy należnej kwoty w stosunku do terminu określonego w § 34 ust. 8 i 9 umowy – Wykonawca naliczy odsetki w wysokości ustawowej,</w:t>
      </w:r>
    </w:p>
    <w:p w:rsidR="00CD0359" w:rsidRPr="00CD0359" w:rsidRDefault="00CD0359" w:rsidP="00CD0359">
      <w:pPr>
        <w:tabs>
          <w:tab w:val="center" w:pos="5724"/>
          <w:tab w:val="right" w:pos="102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3) z tytułu odstąpienia od umowy przez Wykonawcę zgodnie z § 38 ust. 2 i 3 umowy z powodu podstawowego naruszenia umowy przez Zamawiającego kara umowna wynosi 20 procent od ceny umownej brutto,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3. W przypadkach niewykonania lub nienależytego wykonania zobowiązań umownych nie objętych odszkodowaniem w formie kar umownych Zamawiający będzie ponosił odpowiedzialność odszkodowawczą na zasadach ogólnych określonych w art. 471 Kodeksu cywilnego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28  (Kary umowne wobec Wykonawcy)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1. Wykonawca zobowiązany jest do zapłaty kar umownych w następujących przypadkach: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lastRenderedPageBreak/>
        <w:t>1) za opóźnienie w wykonaniu przedmiotu umowy w określonych w umowie terminach,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2) za opóźnienie w usuwaniu wad,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3) za odstąpienie od umowy z przyczyn zależnych od Wykonawcy.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2. Stawki kar umownych za nienależyte wykonanie umowy przez Wykonawcę wynoszą: </w:t>
      </w:r>
    </w:p>
    <w:p w:rsidR="00CD0359" w:rsidRPr="00CD0359" w:rsidRDefault="00CD0359" w:rsidP="00CD0359">
      <w:pPr>
        <w:tabs>
          <w:tab w:val="center" w:pos="5724"/>
          <w:tab w:val="right" w:pos="1026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1) za opóźnienie w usunięciu wad wykonanego przedmiotu umowy  -  1 procent od ceny umownej brutto za każdy dzień opóźnienia,</w:t>
      </w:r>
    </w:p>
    <w:p w:rsidR="00CD0359" w:rsidRPr="00CD0359" w:rsidRDefault="00CD0359" w:rsidP="00CD0359">
      <w:pPr>
        <w:tabs>
          <w:tab w:val="center" w:pos="5724"/>
          <w:tab w:val="right" w:pos="1026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2) za opóźnienie w wykonaniu przedmiotu umowy w określonych w § 31 ust. 1 pkt 3 umowy terminach wykonania poszczególnych etapów i zakończenia robót -  1 procent od ceny umownej brutto za każdy dzień opóźnienia,</w:t>
      </w:r>
    </w:p>
    <w:p w:rsidR="00CD0359" w:rsidRPr="00CD0359" w:rsidRDefault="00CD0359" w:rsidP="00CD0359">
      <w:pPr>
        <w:tabs>
          <w:tab w:val="center" w:pos="5724"/>
          <w:tab w:val="right" w:pos="10260"/>
        </w:tabs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0359">
        <w:rPr>
          <w:rFonts w:ascii="Times New Roman" w:eastAsia="Times New Roman" w:hAnsi="Times New Roman" w:cs="Times New Roman"/>
          <w:b/>
          <w:bCs/>
          <w:lang w:eastAsia="pl-PL"/>
        </w:rPr>
        <w:t>3) za odstąpienie od umowy z przyczyn zależnych od Wykonawcy 20 procent od ceny umownej.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3. Zamawiający zastrzega sobie prawo dochodzenia odszkodowania przenoszącego wysokość ustalonej kary umownej.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4. W przypadkach niewykonania lub nienależytego wykonania przez Wykonawcę zobowiązań umownych nie objętych odszkodowaniem w formie kar umownych Wykonawca będzie ponosił odpowiedzialność odszkodowawczą na zasadach ogólnych określonych w art. 471 Kodeksu cywilnego.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 xml:space="preserve">Rozdział 7. TERMINY OBOWIĄZUJĄCE OBIE STRONY 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29  (Terminy umowne)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Obie strony umowy zobowiązane są do przestrzegania wszystkich terminów określonych w umowie.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30 (Terminy realizacji umowy)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1. Ustala się następujące terminy realizacji przedmiotu zamówienia:</w:t>
      </w:r>
    </w:p>
    <w:p w:rsidR="00CD0359" w:rsidRPr="00CD0359" w:rsidRDefault="00CD0359" w:rsidP="00CD0359">
      <w:pPr>
        <w:numPr>
          <w:ilvl w:val="0"/>
          <w:numId w:val="7"/>
        </w:numPr>
        <w:tabs>
          <w:tab w:val="center" w:pos="4318"/>
          <w:tab w:val="right" w:pos="8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przekazanie placu budowy wraz z dokumentacją niezbędną do realizacji robót do dnia …………………. </w:t>
      </w:r>
    </w:p>
    <w:p w:rsidR="00CD0359" w:rsidRPr="00CD0359" w:rsidRDefault="00CD0359" w:rsidP="00CD0359">
      <w:pPr>
        <w:numPr>
          <w:ilvl w:val="0"/>
          <w:numId w:val="7"/>
        </w:numPr>
        <w:tabs>
          <w:tab w:val="center" w:pos="4318"/>
          <w:tab w:val="right" w:pos="8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rozpoczęcie robót nastąpi w okresie 7 dni od przekazania placu budowy</w:t>
      </w:r>
    </w:p>
    <w:p w:rsidR="00CD0359" w:rsidRPr="00CD0359" w:rsidRDefault="00CD0359" w:rsidP="00CD0359">
      <w:pPr>
        <w:numPr>
          <w:ilvl w:val="0"/>
          <w:numId w:val="7"/>
        </w:numPr>
        <w:tabs>
          <w:tab w:val="center" w:pos="4318"/>
          <w:tab w:val="right" w:pos="8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termin zakończenia robót –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Rozdział 8.  KONTROLA JAKOŚCI I ODBIORY ROBÓT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31  (Zasady przestrzegania wymagań dotyczących należytej jakości robót)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1. Wykonawca zobowiązany jest do przestrzegania w toku realizacji robót, wymagań dotyczących stosowania materiałów, wyrobów i urządzeń oraz sposobów wykonania robót, wynikających ze specyfikacji technicznych wykonania i odbioru robót,  przedmiaru wykonania i odbioru robót.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2. Przestrzeganie wymogów, o których mowa w ust. 1 nadzoruje i potwierdza inspektor nadzoru inwestorskiego.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32. (Ujawnianie i usuwanie wad w czasie realizacji robót)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1. W przypadku ujawnienia wad w robotach, Zamawiający ma prawo żądania ich usunięcia w określonym terminie, na koszt Wykonawcy.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2. Jeżeli dla ustalenia zaistnienia wad niezbędne jest dokonanie prób, badań, odkryć lub ekspertyz, to Zamawiający ma prawo polecić Wykonawcy dokonanie tych czynności na jego koszt. W przypadku, jeżeli te czynności przesądzą, że wady w robotach nie wystąpiły, Wykonawca będzie miał prawo żądać od Zamawiającego zwrotu poniesionych z tego tytułu kosztów.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3. Jeżeli Wykonawca nie usunie konkretnej wady w terminie określonym przez Zamawiającego, to ma on prawo polecić usunięcie takiej wady osobie trzeciej, na koszt Wykonawcy.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4.  Koszty wymienione w ust. 2 i 3 lub ich odpowiednią część Zamawiający ma prawo pokryć w całości lub w części z przeznaczonego na ten cel zabezpieczenia należytego wykonania umowy.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lastRenderedPageBreak/>
        <w:t>§ 33 ( Odbiory robót)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1. Do podstawowych obowiązków Zamawiającego należy dokonywanie odbiorów robót.</w:t>
      </w:r>
    </w:p>
    <w:p w:rsidR="00CD0359" w:rsidRPr="00CD0359" w:rsidRDefault="00CD0359" w:rsidP="00CD0359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2. Ustala się następujące rodzaje odbiorów robót:</w:t>
      </w:r>
    </w:p>
    <w:p w:rsidR="00CD0359" w:rsidRPr="00CD0359" w:rsidRDefault="00CD0359" w:rsidP="00CD0359">
      <w:pPr>
        <w:widowControl w:val="0"/>
        <w:numPr>
          <w:ilvl w:val="0"/>
          <w:numId w:val="13"/>
        </w:numPr>
        <w:tabs>
          <w:tab w:val="center" w:pos="4318"/>
          <w:tab w:val="right" w:pos="8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odbiór końcowy,</w:t>
      </w:r>
    </w:p>
    <w:p w:rsidR="00CD0359" w:rsidRPr="00CD0359" w:rsidRDefault="00CD0359" w:rsidP="00CD0359">
      <w:pPr>
        <w:widowControl w:val="0"/>
        <w:numPr>
          <w:ilvl w:val="0"/>
          <w:numId w:val="13"/>
        </w:numPr>
        <w:tabs>
          <w:tab w:val="center" w:pos="4318"/>
          <w:tab w:val="right" w:pos="8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odbiór po okresie rękojmi,</w:t>
      </w:r>
    </w:p>
    <w:p w:rsidR="00CD0359" w:rsidRPr="00CD0359" w:rsidRDefault="00CD0359" w:rsidP="00CD0359">
      <w:pPr>
        <w:widowControl w:val="0"/>
        <w:numPr>
          <w:ilvl w:val="0"/>
          <w:numId w:val="13"/>
        </w:numPr>
        <w:tabs>
          <w:tab w:val="center" w:pos="4318"/>
          <w:tab w:val="right" w:pos="8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odbiór ostateczny.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CD0359">
        <w:rPr>
          <w:rFonts w:ascii="Times New Roman" w:eastAsia="Times New Roman" w:hAnsi="Times New Roman" w:cs="Times New Roman"/>
          <w:b/>
          <w:lang w:eastAsia="pl-PL"/>
        </w:rPr>
        <w:t>Odbiór końcowy</w:t>
      </w:r>
      <w:r w:rsidRPr="00CD0359">
        <w:rPr>
          <w:rFonts w:ascii="Times New Roman" w:eastAsia="Times New Roman" w:hAnsi="Times New Roman" w:cs="Times New Roman"/>
          <w:lang w:eastAsia="pl-PL"/>
        </w:rPr>
        <w:t>: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1) Odbioru końcowego dokonuje się po całkowitym zakończeniu wszystkich robót składających się na przedmiot umowy na podstawie oświadczenia kierownika budowy i potwierdzenia przez inspektora nadzoru. Potwierdzenie takie następuje po usunięciu wszystkich wad stwierdzonych przez inspektora nadzoru.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2) Odbiór końcowy jest przeprowadzany przez komisję powołaną przez Zamawiającego oraz w obecności Inspektora Nadzoru i Wykonawcy.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3) Przed rozpoczęciem odbioru końcowego Wykonawca dostarczy Zamawiającemu kompletną dokumentację powykonawczą, w tym dziennik budowy, dokumentację powykonawczą, w tym inwentaryzację geodezyjną powykonawczą, protokoły techniczne, protokoły badań, gwarancję jakości, aprobaty techniczne, atesty i certyfikaty jakości, deklaracje zgodności z Polską Normą, dokumentację technicznej z naniesionymi zmianami dokonywanymi w czasie realizacji przedmiotu umowy, jeżeli miały miejsce..</w:t>
      </w:r>
    </w:p>
    <w:p w:rsidR="00CD0359" w:rsidRPr="00CD0359" w:rsidRDefault="00CD0359" w:rsidP="00CD035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4) Wykonawca zgłosi Zamawiającemu gotowość odbioru w formie pisemnej oraz zapisem w dzienniku budowy potwierdzonym przez inspektora nadzoru.</w:t>
      </w:r>
    </w:p>
    <w:p w:rsidR="00CD0359" w:rsidRPr="00CD0359" w:rsidRDefault="00CD0359" w:rsidP="00CD035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5) Zamawiający wyznaczy termin i rozpoczęcie odbioru przedmiotu umowy w ciągu 7 dni od daty pisemnego zawiadomienia go o osiągnięciu gotowości do odbioru zawiadamiając o tym Wykonawcę.</w:t>
      </w:r>
    </w:p>
    <w:p w:rsidR="00CD0359" w:rsidRPr="00CD0359" w:rsidRDefault="00CD0359" w:rsidP="00CD035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6) Wszelkie czynności podczas dokonania odbioru jak i w terminie wyznaczonym na usunięcie usterek i wad będą zawarte w protokole odbioru podpisanym przez upoważnionych przedstawicieli Zamawiającego i Wykonawcy.</w:t>
      </w:r>
    </w:p>
    <w:p w:rsidR="00CD0359" w:rsidRPr="00CD0359" w:rsidRDefault="00CD0359" w:rsidP="00CD035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7) Wykonawca zobowiązany jest do zawiadomienia Zamawiającego o usunięciu wad oraz do żądania wyznaczenia terminu na odbiór zakwestionowanych uprzednio robót jako wadliwych.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8) Terminy poszczególnych czynności dotyczących odbioru określają specyfikacje techniczne.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4.  </w:t>
      </w:r>
      <w:r w:rsidRPr="00CD0359">
        <w:rPr>
          <w:rFonts w:ascii="Times New Roman" w:eastAsia="Times New Roman" w:hAnsi="Times New Roman" w:cs="Times New Roman"/>
          <w:b/>
          <w:lang w:eastAsia="pl-PL"/>
        </w:rPr>
        <w:t>Odbiór po okresie rękojmi</w:t>
      </w:r>
      <w:r w:rsidRPr="00CD0359">
        <w:rPr>
          <w:rFonts w:ascii="Times New Roman" w:eastAsia="Times New Roman" w:hAnsi="Times New Roman" w:cs="Times New Roman"/>
          <w:lang w:eastAsia="pl-PL"/>
        </w:rPr>
        <w:t xml:space="preserve"> -  jest dokonywany przez Zamawiającego z udziałem Wykonawcy w formie protokolarnej i ma na celu stwierdzenie wykonania przez Wykonawcę zobowiązań wynikających z rękojmi za wady fizyczne.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5.  </w:t>
      </w:r>
      <w:r w:rsidRPr="00CD0359">
        <w:rPr>
          <w:rFonts w:ascii="Times New Roman" w:eastAsia="Times New Roman" w:hAnsi="Times New Roman" w:cs="Times New Roman"/>
          <w:b/>
          <w:lang w:eastAsia="pl-PL"/>
        </w:rPr>
        <w:t>Odbiór ostateczny</w:t>
      </w:r>
      <w:r w:rsidRPr="00CD0359">
        <w:rPr>
          <w:rFonts w:ascii="Times New Roman" w:eastAsia="Times New Roman" w:hAnsi="Times New Roman" w:cs="Times New Roman"/>
          <w:lang w:eastAsia="pl-PL"/>
        </w:rPr>
        <w:t xml:space="preserve"> jest dokonywany przez Zamawiającego przy udziale Wykonawcy w formie protokołu ostatecznego odbioru po usunięciu wszystkich wad ujawnionych w okresie gwarancji jakości. Zwalnia on Wykonawcę z wszystkich zobowiązań wynikających z umowy, dotyczących usuwania wad.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Rozdział 9.   WYNAGRODZENIA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Pr="00CD0359" w:rsidRDefault="00CD0359" w:rsidP="00CD0359">
      <w:pPr>
        <w:tabs>
          <w:tab w:val="center" w:pos="5016"/>
          <w:tab w:val="right" w:pos="955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34  (Wynagrodzenie Wykonawcy)</w:t>
      </w:r>
    </w:p>
    <w:p w:rsidR="00CD0359" w:rsidRPr="00CD0359" w:rsidRDefault="00CD0359" w:rsidP="00CD0359">
      <w:pPr>
        <w:tabs>
          <w:tab w:val="left" w:pos="720"/>
          <w:tab w:val="center" w:pos="5016"/>
          <w:tab w:val="right" w:pos="955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1.  Zamawiający ma obowiązek zapłaty Wykonawcy umówionego wynagrodzenia ustalonego w oparciu o dokumentacje powykonawczą przy zastosowaniu  następujących stawek:........................................................... , określonych w  kosztorysie ofertowym, z zastrzeżeniem ust. 2. 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2. Wynagrodzenie Wykonawcy za przedmiot umowy  nie może przekroczyć kwoty w wysokości </w:t>
      </w:r>
      <w:r w:rsidRPr="00CD0359">
        <w:rPr>
          <w:rFonts w:ascii="Times New Roman" w:eastAsia="Times New Roman" w:hAnsi="Times New Roman" w:cs="Times New Roman"/>
          <w:b/>
          <w:lang w:eastAsia="pl-PL"/>
        </w:rPr>
        <w:t xml:space="preserve">……………..brutto </w:t>
      </w:r>
      <w:r w:rsidRPr="00CD0359">
        <w:rPr>
          <w:rFonts w:ascii="Times New Roman" w:eastAsia="Times New Roman" w:hAnsi="Times New Roman" w:cs="Times New Roman"/>
          <w:lang w:eastAsia="pl-PL"/>
        </w:rPr>
        <w:t>(słownie: ……………………………………………PLN) brutto, w tym wynagrodzenie netto ……………………………………..i należny podatek VAT.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3.  Ustala się, że wynagrodzenie Wykonawcy uwzględnia wszystkie obowiązujące w Polsce podatki, włącznie z podatkiem VAT oraz opłaty celne i inne opłaty związane z wykonywaniem robót.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4.  Wynagrodzenie Wykonawcy nie będzie podlegało waloryzacji.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60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lastRenderedPageBreak/>
        <w:t>5.  Zamawiający nie przewiduje udzielenia zaliczki na realizację  przedmiotu umowy.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6. Zapłata wynagrodzenia Wykonawcy będzie dokonywana w walucie polskiej i wszystkie płatności będą dokonywane w tej walucie (art. 358 § 1 Kodeks cywilny).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7. Zapłata wynagrodzenia należnego Wykonawcy dokonywana będzie na jego rachunek bankowy ...............................................................................................................................................................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8. Rozliczenie za wykonanie przedmiotu umowy nastąpi fakturą końcową, wystawioną na podstawie  podpisanego przez Zamawiającego protokołu odbioru końcowego, a zapłata nastąpi w terminie 30 dni od dnia doręczenia Zamawiającemu prawidłowo wystawionej faktury 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9. W przypadku realizacji przedmiotu umowy także przez Podwykonawców:</w:t>
      </w:r>
    </w:p>
    <w:p w:rsidR="00CD0359" w:rsidRPr="00CD0359" w:rsidRDefault="00CD0359" w:rsidP="00CD0359">
      <w:pPr>
        <w:numPr>
          <w:ilvl w:val="0"/>
          <w:numId w:val="11"/>
        </w:numPr>
        <w:tabs>
          <w:tab w:val="num" w:pos="851"/>
          <w:tab w:val="center" w:pos="5016"/>
          <w:tab w:val="right" w:pos="9552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Zamawiający wymaga od Wykonawcy, żeby w umowie z Podwykonawcą zamieścił obowiązek udzielenia gwarancji zapłaty na zakres robót wykonywanych przez podwykonawcę.</w:t>
      </w:r>
    </w:p>
    <w:p w:rsidR="00CD0359" w:rsidRPr="00CD0359" w:rsidRDefault="00CD0359" w:rsidP="00CD0359">
      <w:pPr>
        <w:numPr>
          <w:ilvl w:val="0"/>
          <w:numId w:val="11"/>
        </w:numPr>
        <w:tabs>
          <w:tab w:val="num" w:pos="851"/>
          <w:tab w:val="center" w:pos="5016"/>
          <w:tab w:val="right" w:pos="9552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Zamawiający wymaga dołączenia do faktury składanej przez Wykonawcę pisemnego potwierdzenia przez Podwykonawców, których wierzytelność jest częścią składową  wystawionej faktury, o dokonaniu zapłaty ich należności; w przypadku braku takich oświadczeń Zamawiający zastrzega sobie prawo wstrzymania płatności Wykonawcy.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10. W razie konieczności udzielenia  zamówienia dodatkowego na roboty  nieobjęte zamówieniem podstawowym a  niezbędne do jego prawidłowego wykonania, których wykonanie stało się konieczne na skutek sytuacji niemożliwej wcześniej do przewidzenia, Zamawiający udzieli wykonawcy zamówienia w trybie  wolnej ręki  z wynagrodzeniem ustalonym na podstawie kosztorysu powykonawczego z uwzględnieniem stawek określonych w ust. 1.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11. W przypadku ograniczenia zakresu robót objętego zamówieniem, odpowiednie zmniejszenie wynagrodzenia Wykonawcy następuje w sposób określony w ust. 10.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 xml:space="preserve">Rozdział 10.  ZAKOŃCZENIE ROBÓT 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Pr="00CD0359" w:rsidRDefault="00CD0359" w:rsidP="00CD0359">
      <w:pPr>
        <w:tabs>
          <w:tab w:val="center" w:pos="5016"/>
          <w:tab w:val="right" w:pos="955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35 ( Zakończenie robót)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 Okoliczność zakończenia robót stwierdza się w sposób określony w § 33 ust. 5. 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5016"/>
          <w:tab w:val="right" w:pos="955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36 ( Zasady odpowiedzialności za wady przedmiotu zamówienia po zakończeniu robót)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1. Wykonawca ponosi wobec Zamawiającego odpowiedzialność z tytułu rękojmi za wady fizyczne w terminie i na zasadach określonych w Kodeksie cywilnym.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2. Wykonawca zobowiązuje się udzielić ponadto Zamawiającemu gwarancji jakości na okres  </w:t>
      </w:r>
      <w:r w:rsidRPr="00CD0359">
        <w:rPr>
          <w:rFonts w:ascii="Times New Roman" w:eastAsia="Times New Roman" w:hAnsi="Times New Roman" w:cs="Times New Roman"/>
          <w:b/>
          <w:lang w:eastAsia="pl-PL"/>
        </w:rPr>
        <w:t xml:space="preserve">3 </w:t>
      </w:r>
      <w:r w:rsidRPr="00CD0359">
        <w:rPr>
          <w:rFonts w:ascii="Times New Roman" w:eastAsia="Times New Roman" w:hAnsi="Times New Roman" w:cs="Times New Roman"/>
          <w:lang w:eastAsia="pl-PL"/>
        </w:rPr>
        <w:t>lat.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3. Dokument gwarancyjny Wykonawca zobowiązany jest dostarczyć w dacie odbioru końcowego, jako załącznik do protokołu.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4. Okres odpowiedzialności Wykonawcy wobec Zamawiającego z tytułu rękojmi za wady fizyczne oraz gwarancji jakości rozpoczyna się od daty odbioru końcowego.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Rozdział 11.  ZMIANA LUB ODSTĄPIENIE OD UMOWY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37 ( Zmiany umowy)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1. Zmiana umowy na korzyść Zamawiającego może być dokonana tylko za zgodą obu stron.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2. Nie dopuszczalna jest zmiana umowy na niekorzyść Zamawiającego, chyba że zachodzą okoliczności, o których mowa w art. 144 ustawy Prawo zamówień publicznych.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3. Wszystkie zmiany umowy dokonywane są w formie pisemnej i muszą być dokonane przez upoważnionych przedstawicieli obu stron.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5016"/>
          <w:tab w:val="right" w:pos="955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38 (Odstąpienie od umowy)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1. Zamawiający może odstąpić od umowy w przypadkach przewidzianych przez ustawy Prawo zamówień publicznych i Kodeksu cywilnego. 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2. Zamawiający i Wykonawca może ponadto odstąpić od umowy, jeżeli druga strona narusza w sposób podstawowy postanowienia umowy.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3. Do podstawowych naruszeń umowy zaliczają się w szczególności następujące przypadki: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lastRenderedPageBreak/>
        <w:t>1) Wykonawca bez upoważnienia ze strony Zamawiającego wstrzymuje roboty na 28 dni,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2) Zamawiający poleca Wykonawcy przerwę lub opóźnienie w realizacji robót na okres dłuższy niż 28 dni,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3) Zamawiający lub Wykonawca popada w stan likwidacji lub stan upadłości,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4) Wykonawca nie przedłuża ważności wygasającego wymaganego zabezpieczenia należytego wykonania umowy,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5) jeśli Wykonawca przy realizacji umowy jest zaangażowany w praktyki korupcyjne stwierdzone aktem oskarżenia.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4. Niezależnie od przypadków określonych w ust. 3 Zamawiający może odstąpić od umowy w przypadku określonym w art. 145 ust.1 ustawy Prawo zamówień publicznych.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5. W przypadku odstąpienia od umowy przez jedną ze stron Wykonawca ma obowiązek wstrzymania realizacji robót w trybie natychmiastowym, oraz zabezpieczenia a następnie opuszczenia terenu budowy.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6. Jeżeli Zamawiający odstąpił od umowy z przyczyn zależnych od Wykonawcy, to wszelkie znajdujące się na terenie budowy materiały, urządzenia, sprzęt, roboty tymczasowe i wykonane roboty zostaną przekazane protokolarnie Zamawiającemu przez Wykonawcę.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5016"/>
          <w:tab w:val="right" w:pos="955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39  (Rozliczenia w przypadku odstąpienia od umowy)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1. W przypadku odstąpienia od umowy Wykonawca zobowiązany jest do dokonania i dostarczenia Zamawiającemu inwentaryzacji robót wg stanu na dzień odstąpienia, potwierdzonej przez inspektora nadzoru.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2. Na podstawie dokonanej inwentaryzacji Zamawiający dokona płatności obejmującej wartość wykonanych robót oraz zakupionych materiałów i urządzeń nie nadających się do wbudowania w inny obiekt, na podstawie wystawionej przez Wykonawcę odpowiedniej faktury.</w:t>
      </w:r>
    </w:p>
    <w:p w:rsidR="00CD0359" w:rsidRPr="00CD0359" w:rsidRDefault="00CD0359" w:rsidP="00CD0359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3. Koszty dodatkowe poniesione na zabezpieczenie terenu budowy oraz wszelkie inne uzasadnione koszty związane z odstąpieniem od umowy ponosi strona, która spowodowała odstąpienie od umowy.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Rozdział 12. POSTANOWIENIA KOŃCOWE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before="120" w:after="12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§ 40 (Postanowienia końcowe)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1. Uznaje się, że umowę tworzy niniejszy formularz umowy oraz następujące dokumenty, które będą uznawane jako integralne części umowy: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1) Przedmiar robót,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2) Specyfikacje techniczne,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 xml:space="preserve">3) Oferta wybranego przez Zamawiającego Wykonawcy 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2. Wszelkie zmiany niniejszej umowy wymagają formy pisemnej pod rygorem  nieważności.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0359">
        <w:rPr>
          <w:rFonts w:ascii="Times New Roman" w:eastAsia="Times New Roman" w:hAnsi="Times New Roman" w:cs="Times New Roman"/>
          <w:lang w:eastAsia="pl-PL"/>
        </w:rPr>
        <w:t>3. Umowę sporządzono w trzech jednakowo brzmiących egzemplarzach – dwa dla Zamawiającego i jeden dla Wykonawcy.</w:t>
      </w: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5976"/>
          <w:tab w:val="right" w:pos="1051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359" w:rsidRPr="00CD0359" w:rsidRDefault="00CD0359" w:rsidP="00CD0359">
      <w:pPr>
        <w:tabs>
          <w:tab w:val="center" w:pos="5976"/>
          <w:tab w:val="right" w:pos="10512"/>
        </w:tabs>
        <w:spacing w:before="120" w:after="0" w:line="26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D0359">
        <w:rPr>
          <w:rFonts w:ascii="Times New Roman" w:eastAsia="Times New Roman" w:hAnsi="Times New Roman" w:cs="Times New Roman"/>
          <w:b/>
          <w:lang w:eastAsia="pl-PL"/>
        </w:rPr>
        <w:t>WYKONAWCA                                                                           ZAMAWIAJĄCY</w:t>
      </w:r>
      <w:bookmarkStart w:id="0" w:name="_GoBack"/>
      <w:bookmarkEnd w:id="0"/>
    </w:p>
    <w:sectPr w:rsidR="00CD0359" w:rsidRPr="00CD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6094F"/>
    <w:multiLevelType w:val="hybridMultilevel"/>
    <w:tmpl w:val="8E84D91C"/>
    <w:lvl w:ilvl="0" w:tplc="E96ED5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2">
    <w:nsid w:val="1FCE58AA"/>
    <w:multiLevelType w:val="hybridMultilevel"/>
    <w:tmpl w:val="644A0AE0"/>
    <w:lvl w:ilvl="0" w:tplc="E96ED550">
      <w:start w:val="1"/>
      <w:numFmt w:val="decimal"/>
      <w:lvlText w:val="%1)"/>
      <w:lvlJc w:val="left"/>
      <w:pPr>
        <w:tabs>
          <w:tab w:val="num" w:pos="1136"/>
        </w:tabs>
        <w:ind w:left="1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3AC2C7F"/>
    <w:multiLevelType w:val="hybridMultilevel"/>
    <w:tmpl w:val="7F2C5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C3DD3"/>
    <w:multiLevelType w:val="hybridMultilevel"/>
    <w:tmpl w:val="7122BABC"/>
    <w:lvl w:ilvl="0" w:tplc="49EEB9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23A2E"/>
    <w:multiLevelType w:val="hybridMultilevel"/>
    <w:tmpl w:val="46EC3A74"/>
    <w:lvl w:ilvl="0" w:tplc="E96ED5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35A15"/>
    <w:multiLevelType w:val="hybridMultilevel"/>
    <w:tmpl w:val="FA646160"/>
    <w:lvl w:ilvl="0" w:tplc="931C26A6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D8873A1"/>
    <w:multiLevelType w:val="hybridMultilevel"/>
    <w:tmpl w:val="3F367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EFB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133BE"/>
    <w:multiLevelType w:val="hybridMultilevel"/>
    <w:tmpl w:val="886E7D04"/>
    <w:lvl w:ilvl="0" w:tplc="49EEB9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2C03C0"/>
    <w:multiLevelType w:val="hybridMultilevel"/>
    <w:tmpl w:val="FE384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44410"/>
    <w:multiLevelType w:val="hybridMultilevel"/>
    <w:tmpl w:val="B9987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775B7"/>
    <w:multiLevelType w:val="hybridMultilevel"/>
    <w:tmpl w:val="952C5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1E641E"/>
    <w:multiLevelType w:val="hybridMultilevel"/>
    <w:tmpl w:val="1B480BC0"/>
    <w:lvl w:ilvl="0" w:tplc="E96ED5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55695"/>
    <w:multiLevelType w:val="hybridMultilevel"/>
    <w:tmpl w:val="9176EB14"/>
    <w:lvl w:ilvl="0" w:tplc="E96ED5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F672C7"/>
    <w:multiLevelType w:val="hybridMultilevel"/>
    <w:tmpl w:val="37786E7C"/>
    <w:lvl w:ilvl="0" w:tplc="E96ED5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13"/>
  </w:num>
  <w:num w:numId="9">
    <w:abstractNumId w:val="5"/>
  </w:num>
  <w:num w:numId="10">
    <w:abstractNumId w:val="2"/>
  </w:num>
  <w:num w:numId="11">
    <w:abstractNumId w:val="14"/>
  </w:num>
  <w:num w:numId="12">
    <w:abstractNumId w:val="1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59"/>
    <w:rsid w:val="003F77D4"/>
    <w:rsid w:val="004F5BC9"/>
    <w:rsid w:val="00BC606A"/>
    <w:rsid w:val="00C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4999</Words>
  <Characters>29995</Characters>
  <Application>Microsoft Office Word</Application>
  <DocSecurity>0</DocSecurity>
  <Lines>249</Lines>
  <Paragraphs>69</Paragraphs>
  <ScaleCrop>false</ScaleCrop>
  <Company/>
  <LinksUpToDate>false</LinksUpToDate>
  <CharactersWithSpaces>34925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Litwinek</dc:creator>
  <cp:lastModifiedBy>Jarosław Michna</cp:lastModifiedBy>
  <cp:revision>3</cp:revision>
  <dcterms:created xsi:type="dcterms:W3CDTF">2011-03-24T09:52:00Z</dcterms:created>
  <dcterms:modified xsi:type="dcterms:W3CDTF">2011-03-24T12:23:00Z</dcterms:modified>
</cp:coreProperties>
</file>